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7C" w:rsidRDefault="00F53F7C" w:rsidP="00F53F7C">
      <w:pPr>
        <w:spacing w:after="0" w:line="240" w:lineRule="auto"/>
        <w:jc w:val="center"/>
        <w:rPr>
          <w:rFonts w:ascii="Times New Roman" w:eastAsia="MS Mincho" w:hAnsi="Times New Roman" w:cs="Times New Roman"/>
          <w:b/>
          <w:sz w:val="24"/>
          <w:szCs w:val="24"/>
          <w:lang w:eastAsia="ja-JP"/>
        </w:rPr>
      </w:pPr>
      <w:r w:rsidRPr="00AE6A7C">
        <w:rPr>
          <w:rFonts w:ascii="Times New Roman" w:eastAsia="MS Mincho" w:hAnsi="Times New Roman" w:cs="Times New Roman"/>
          <w:b/>
          <w:sz w:val="24"/>
          <w:szCs w:val="24"/>
          <w:lang w:eastAsia="ja-JP"/>
        </w:rPr>
        <w:t>P</w:t>
      </w:r>
      <w:r>
        <w:rPr>
          <w:rFonts w:ascii="Times New Roman" w:eastAsia="MS Mincho" w:hAnsi="Times New Roman" w:cs="Times New Roman"/>
          <w:b/>
          <w:sz w:val="24"/>
          <w:szCs w:val="24"/>
          <w:lang w:eastAsia="ja-JP"/>
        </w:rPr>
        <w:t>amokos</w:t>
      </w:r>
      <w:r w:rsidRPr="00AE6A7C">
        <w:rPr>
          <w:rFonts w:ascii="Times New Roman" w:eastAsia="MS Mincho" w:hAnsi="Times New Roman" w:cs="Times New Roman"/>
          <w:b/>
          <w:sz w:val="24"/>
          <w:szCs w:val="24"/>
          <w:lang w:eastAsia="ja-JP"/>
        </w:rPr>
        <w:t xml:space="preserve"> </w:t>
      </w:r>
      <w:r>
        <w:rPr>
          <w:rFonts w:ascii="Times New Roman" w:eastAsia="MS Mincho" w:hAnsi="Times New Roman" w:cs="Times New Roman"/>
          <w:b/>
          <w:sz w:val="24"/>
          <w:szCs w:val="24"/>
          <w:lang w:eastAsia="ja-JP"/>
        </w:rPr>
        <w:t>planas</w:t>
      </w:r>
    </w:p>
    <w:p w:rsidR="00D74895" w:rsidRPr="00E75795" w:rsidRDefault="00D74895" w:rsidP="00F53F7C">
      <w:pPr>
        <w:jc w:val="center"/>
        <w:rPr>
          <w:rFonts w:ascii="Times New Roman" w:hAnsi="Times New Roman" w:cs="Times New Roman"/>
          <w:b/>
          <w:sz w:val="24"/>
          <w:szCs w:val="24"/>
        </w:rPr>
      </w:pPr>
      <w:r w:rsidRPr="00E75795">
        <w:rPr>
          <w:rFonts w:ascii="Times New Roman" w:hAnsi="Times New Roman" w:cs="Times New Roman"/>
          <w:b/>
          <w:sz w:val="24"/>
          <w:szCs w:val="24"/>
        </w:rPr>
        <w:t>„</w:t>
      </w:r>
      <w:r w:rsidR="00DC5D46">
        <w:rPr>
          <w:rFonts w:ascii="Times New Roman" w:hAnsi="Times New Roman" w:cs="Times New Roman"/>
          <w:b/>
          <w:sz w:val="24"/>
          <w:szCs w:val="24"/>
        </w:rPr>
        <w:t>VISUOMENĖ BE KORUPCIJOS</w:t>
      </w:r>
      <w:r w:rsidRPr="00E75795">
        <w:rPr>
          <w:rFonts w:ascii="Times New Roman" w:hAnsi="Times New Roman" w:cs="Times New Roman"/>
          <w:b/>
          <w:sz w:val="24"/>
          <w:szCs w:val="24"/>
        </w:rPr>
        <w:t>“</w:t>
      </w:r>
    </w:p>
    <w:p w:rsidR="00F53F7C" w:rsidRDefault="00F53F7C" w:rsidP="00F53F7C">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Lietuvių literatūros pamoka, 6 klasės. </w:t>
      </w:r>
    </w:p>
    <w:p w:rsidR="00F53F7C" w:rsidRDefault="00F53F7C" w:rsidP="00F53F7C">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Skyriaus „Literatūrinės pasakos“ apibendrinimas.</w:t>
      </w:r>
    </w:p>
    <w:p w:rsidR="00F53F7C" w:rsidRDefault="00F53F7C" w:rsidP="00F53F7C">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Pasiruošimas pasakos apie korupciją kūrimui </w:t>
      </w:r>
    </w:p>
    <w:p w:rsidR="00F53F7C" w:rsidRDefault="00F53F7C" w:rsidP="00F53F7C">
      <w:pPr>
        <w:spacing w:after="0" w:line="240" w:lineRule="auto"/>
        <w:jc w:val="center"/>
        <w:rPr>
          <w:rFonts w:ascii="Times New Roman" w:eastAsia="MS Mincho" w:hAnsi="Times New Roman" w:cs="Times New Roman"/>
          <w:sz w:val="24"/>
          <w:szCs w:val="24"/>
          <w:lang w:eastAsia="ja-JP"/>
        </w:rPr>
      </w:pPr>
      <w:r w:rsidRPr="004F2A0F">
        <w:rPr>
          <w:rFonts w:ascii="Times New Roman" w:eastAsia="MS Mincho" w:hAnsi="Times New Roman" w:cs="Times New Roman"/>
          <w:sz w:val="24"/>
          <w:szCs w:val="24"/>
          <w:lang w:eastAsia="ja-JP"/>
        </w:rPr>
        <w:t>(numatytas dalyvavimas Policijos departamento prie Lietuvos Respublikos vidaus reikalų ministerijos organizuojamame konkurse Tarptautinei antikorupcijos dienai paminėti)</w:t>
      </w:r>
    </w:p>
    <w:p w:rsidR="004D09AE" w:rsidRDefault="004D09AE" w:rsidP="004D09AE">
      <w:pPr>
        <w:spacing w:after="0" w:line="240" w:lineRule="auto"/>
        <w:rPr>
          <w:rFonts w:ascii="Times New Roman" w:eastAsia="MS Mincho" w:hAnsi="Times New Roman" w:cs="Times New Roman"/>
          <w:sz w:val="24"/>
          <w:szCs w:val="24"/>
          <w:lang w:eastAsia="ja-JP"/>
        </w:rPr>
      </w:pPr>
    </w:p>
    <w:p w:rsidR="004D09AE" w:rsidRPr="004D09AE" w:rsidRDefault="004D09AE" w:rsidP="004D09AE">
      <w:pPr>
        <w:spacing w:after="0" w:line="240" w:lineRule="auto"/>
        <w:jc w:val="both"/>
        <w:rPr>
          <w:rFonts w:ascii="Times New Roman" w:eastAsia="MS Mincho" w:hAnsi="Times New Roman" w:cs="Times New Roman"/>
          <w:sz w:val="24"/>
          <w:szCs w:val="24"/>
          <w:lang w:eastAsia="ja-JP"/>
        </w:rPr>
      </w:pPr>
      <w:r w:rsidRPr="004D09AE">
        <w:rPr>
          <w:rFonts w:ascii="Times New Roman" w:eastAsia="MS Mincho" w:hAnsi="Times New Roman" w:cs="Times New Roman"/>
          <w:sz w:val="24"/>
          <w:szCs w:val="24"/>
          <w:lang w:eastAsia="ja-JP"/>
        </w:rPr>
        <w:t>Kaip šeštokai įsivaizduoja pasaulį be apgaulės, korupcijos, kupiną meilės, atsidavimo, pagarbos, sąžiningumo? Kas laukia tų, kurie išsižada šių amžinųjų vertybių? Ir kur slypi visos blogio šaknys? Ar galime visa tai atskleisti per kūrybą – pasaką, sakmę? O gal su humoru?</w:t>
      </w:r>
    </w:p>
    <w:p w:rsidR="004D09AE" w:rsidRPr="004F2A0F" w:rsidRDefault="004D09AE" w:rsidP="004D09AE">
      <w:pPr>
        <w:spacing w:after="0" w:line="240" w:lineRule="auto"/>
        <w:jc w:val="both"/>
        <w:rPr>
          <w:rFonts w:ascii="Times New Roman" w:eastAsia="MS Mincho" w:hAnsi="Times New Roman" w:cs="Times New Roman"/>
          <w:sz w:val="24"/>
          <w:szCs w:val="24"/>
          <w:lang w:eastAsia="ja-JP"/>
        </w:rPr>
      </w:pPr>
      <w:r w:rsidRPr="004D09AE">
        <w:rPr>
          <w:rFonts w:ascii="Times New Roman" w:eastAsia="MS Mincho" w:hAnsi="Times New Roman" w:cs="Times New Roman"/>
          <w:sz w:val="24"/>
          <w:szCs w:val="24"/>
          <w:lang w:eastAsia="ja-JP"/>
        </w:rPr>
        <w:t>Būtent apie tai savo kūrybiniuose darbuose pasakoja Panevėžio Rožyno progimnazijos šeštokai ir viliasi, kad jų kūryba pamokys, patars ar bent jau praskaidrins nuotaiką.</w:t>
      </w:r>
    </w:p>
    <w:p w:rsidR="00F53F7C" w:rsidRPr="004D09AE" w:rsidRDefault="00F53F7C" w:rsidP="00F53F7C">
      <w:pPr>
        <w:spacing w:after="0" w:line="240" w:lineRule="auto"/>
        <w:jc w:val="center"/>
        <w:rPr>
          <w:rFonts w:ascii="Times New Roman" w:eastAsia="MS Mincho" w:hAnsi="Times New Roman" w:cs="Times New Roman"/>
          <w:b/>
          <w:sz w:val="16"/>
          <w:szCs w:val="16"/>
          <w:lang w:eastAsia="ja-JP"/>
        </w:rPr>
      </w:pPr>
    </w:p>
    <w:p w:rsidR="00F53F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t>PAMOKOS TIKSLAS</w:t>
      </w:r>
      <w:r>
        <w:rPr>
          <w:rFonts w:ascii="Times New Roman" w:eastAsia="MS Mincho" w:hAnsi="Times New Roman" w:cs="Times New Roman"/>
          <w:b/>
          <w:sz w:val="24"/>
          <w:szCs w:val="24"/>
          <w:lang w:eastAsia="ja-JP"/>
        </w:rPr>
        <w:t>:</w:t>
      </w:r>
      <w:r>
        <w:rPr>
          <w:rFonts w:ascii="Times New Roman" w:eastAsia="MS Mincho" w:hAnsi="Times New Roman" w:cs="Times New Roman"/>
          <w:sz w:val="24"/>
          <w:szCs w:val="24"/>
          <w:lang w:eastAsia="ja-JP"/>
        </w:rPr>
        <w:t xml:space="preserve"> Įtvirtinti žinias apie literatūrines pasakas ir išmokti sukurti pasaką.</w:t>
      </w:r>
    </w:p>
    <w:p w:rsidR="004D09AE" w:rsidRPr="004D09AE" w:rsidRDefault="004D09AE" w:rsidP="00F53F7C">
      <w:pPr>
        <w:spacing w:after="0" w:line="240" w:lineRule="auto"/>
        <w:jc w:val="both"/>
        <w:rPr>
          <w:rFonts w:ascii="Times New Roman" w:eastAsia="MS Mincho" w:hAnsi="Times New Roman" w:cs="Times New Roman"/>
          <w:sz w:val="16"/>
          <w:szCs w:val="16"/>
          <w:lang w:eastAsia="ja-JP"/>
        </w:rPr>
      </w:pPr>
    </w:p>
    <w:p w:rsidR="00F53F7C" w:rsidRDefault="00F53F7C" w:rsidP="00F53F7C">
      <w:pPr>
        <w:pStyle w:val="ListParagraph"/>
        <w:numPr>
          <w:ilvl w:val="0"/>
          <w:numId w:val="2"/>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Mokiniai p</w:t>
      </w:r>
      <w:r w:rsidRPr="00232BD9">
        <w:rPr>
          <w:rFonts w:ascii="Times New Roman" w:eastAsia="MS Mincho" w:hAnsi="Times New Roman" w:cs="Times New Roman"/>
          <w:sz w:val="24"/>
          <w:szCs w:val="24"/>
          <w:lang w:eastAsia="ja-JP"/>
        </w:rPr>
        <w:t>akarto</w:t>
      </w:r>
      <w:r>
        <w:rPr>
          <w:rFonts w:ascii="Times New Roman" w:eastAsia="MS Mincho" w:hAnsi="Times New Roman" w:cs="Times New Roman"/>
          <w:sz w:val="24"/>
          <w:szCs w:val="24"/>
          <w:lang w:eastAsia="ja-JP"/>
        </w:rPr>
        <w:t>s</w:t>
      </w:r>
      <w:r w:rsidRPr="00232BD9">
        <w:rPr>
          <w:rFonts w:ascii="Times New Roman" w:eastAsia="MS Mincho" w:hAnsi="Times New Roman" w:cs="Times New Roman"/>
          <w:sz w:val="24"/>
          <w:szCs w:val="24"/>
          <w:lang w:eastAsia="ja-JP"/>
        </w:rPr>
        <w:t xml:space="preserve">: </w:t>
      </w:r>
    </w:p>
    <w:p w:rsidR="00F53F7C" w:rsidRDefault="00F53F7C" w:rsidP="00F53F7C">
      <w:pPr>
        <w:pStyle w:val="ListParagraph"/>
        <w:numPr>
          <w:ilvl w:val="0"/>
          <w:numId w:val="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kokie yra literatūrinės pasakos požymiai ir bruožai, kas sudaro vaizduojamąjį pasaulį;</w:t>
      </w:r>
    </w:p>
    <w:p w:rsidR="00F53F7C" w:rsidRDefault="00F53F7C" w:rsidP="00F53F7C">
      <w:pPr>
        <w:pStyle w:val="ListParagraph"/>
        <w:numPr>
          <w:ilvl w:val="0"/>
          <w:numId w:val="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kuo literatūrinė pasaka skiriasi nuo liaudies;</w:t>
      </w:r>
    </w:p>
    <w:p w:rsidR="00F53F7C" w:rsidRDefault="00F53F7C" w:rsidP="00F53F7C">
      <w:pPr>
        <w:pStyle w:val="ListParagraph"/>
        <w:numPr>
          <w:ilvl w:val="0"/>
          <w:numId w:val="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kaip kuriamas fantastinio veikėjo paveikslas, kokios priežastys lemia jo charakterio raidą;</w:t>
      </w:r>
    </w:p>
    <w:p w:rsidR="00F53F7C" w:rsidRDefault="00F53F7C" w:rsidP="00F53F7C">
      <w:pPr>
        <w:pStyle w:val="ListParagraph"/>
        <w:numPr>
          <w:ilvl w:val="0"/>
          <w:numId w:val="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kokias vertybes išaukština literatūrinė pasaka ir ko pamoko;</w:t>
      </w:r>
    </w:p>
    <w:p w:rsidR="00F53F7C" w:rsidRDefault="00F53F7C" w:rsidP="00F53F7C">
      <w:pPr>
        <w:pStyle w:val="ListParagraph"/>
        <w:numPr>
          <w:ilvl w:val="0"/>
          <w:numId w:val="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kas yra kūrinio perkeltinė prasmė;</w:t>
      </w:r>
    </w:p>
    <w:p w:rsidR="00F53F7C" w:rsidRDefault="00F53F7C" w:rsidP="00F53F7C">
      <w:pPr>
        <w:pStyle w:val="ListParagraph"/>
        <w:numPr>
          <w:ilvl w:val="0"/>
          <w:numId w:val="4"/>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kokia  pasakojimo sandara (ekspozicija, veiksmo užuomazga, eiga, kulminacija, atomazga, epilogai ir dialogai).</w:t>
      </w:r>
    </w:p>
    <w:p w:rsidR="00F53F7C" w:rsidRDefault="00F53F7C" w:rsidP="00F53F7C">
      <w:pPr>
        <w:pStyle w:val="ListParagraph"/>
        <w:numPr>
          <w:ilvl w:val="0"/>
          <w:numId w:val="2"/>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Mokiniai išmoks: </w:t>
      </w:r>
    </w:p>
    <w:p w:rsidR="00F53F7C" w:rsidRDefault="00F53F7C" w:rsidP="00F53F7C">
      <w:pPr>
        <w:pStyle w:val="ListParagraph"/>
        <w:numPr>
          <w:ilvl w:val="0"/>
          <w:numId w:val="5"/>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sąvokas „korupcija“ ir „alegorija“;</w:t>
      </w:r>
    </w:p>
    <w:p w:rsidR="00F53F7C" w:rsidRDefault="00F53F7C" w:rsidP="00F53F7C">
      <w:pPr>
        <w:pStyle w:val="ListParagraph"/>
        <w:numPr>
          <w:ilvl w:val="0"/>
          <w:numId w:val="5"/>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kokiuose kūriniuose alegorija dažniausiai naudojama (pasakėčiose ir pasakose)</w:t>
      </w:r>
      <w:r w:rsidRPr="001335FB">
        <w:rPr>
          <w:rFonts w:ascii="Times New Roman" w:eastAsia="MS Mincho" w:hAnsi="Times New Roman" w:cs="Times New Roman"/>
          <w:sz w:val="24"/>
          <w:szCs w:val="24"/>
          <w:lang w:eastAsia="ja-JP"/>
        </w:rPr>
        <w:t>;</w:t>
      </w:r>
    </w:p>
    <w:p w:rsidR="00F53F7C" w:rsidRDefault="00F53F7C" w:rsidP="00F53F7C">
      <w:pPr>
        <w:pStyle w:val="ListParagraph"/>
        <w:numPr>
          <w:ilvl w:val="0"/>
          <w:numId w:val="5"/>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kaip kuriami ir kokie yra alegoriniai veikėjai (lapė – suktumo, kiškis – bailumo alegorija ir kt.);</w:t>
      </w:r>
    </w:p>
    <w:p w:rsidR="00F53F7C" w:rsidRDefault="00F53F7C" w:rsidP="00F53F7C">
      <w:pPr>
        <w:pStyle w:val="ListParagraph"/>
        <w:numPr>
          <w:ilvl w:val="0"/>
          <w:numId w:val="5"/>
        </w:numPr>
        <w:spacing w:after="0" w:line="240" w:lineRule="auto"/>
        <w:jc w:val="both"/>
        <w:rPr>
          <w:rFonts w:ascii="Times New Roman" w:eastAsia="MS Mincho" w:hAnsi="Times New Roman" w:cs="Times New Roman"/>
          <w:sz w:val="24"/>
          <w:szCs w:val="24"/>
          <w:lang w:eastAsia="ja-JP"/>
        </w:rPr>
      </w:pPr>
      <w:r w:rsidRPr="00A669DC">
        <w:rPr>
          <w:rFonts w:ascii="Times New Roman" w:eastAsia="MS Mincho" w:hAnsi="Times New Roman" w:cs="Times New Roman"/>
          <w:sz w:val="24"/>
          <w:szCs w:val="24"/>
          <w:lang w:eastAsia="ja-JP"/>
        </w:rPr>
        <w:t>kaip pasitelkiant alegoriją sukurti pasaką apie korupciją;</w:t>
      </w:r>
    </w:p>
    <w:p w:rsidR="00F53F7C" w:rsidRPr="00A669DC" w:rsidRDefault="00F53F7C" w:rsidP="00F53F7C">
      <w:pPr>
        <w:pStyle w:val="ListParagraph"/>
        <w:numPr>
          <w:ilvl w:val="0"/>
          <w:numId w:val="5"/>
        </w:numPr>
        <w:spacing w:after="0" w:line="240" w:lineRule="auto"/>
        <w:jc w:val="both"/>
        <w:rPr>
          <w:rFonts w:ascii="Times New Roman" w:eastAsia="MS Mincho" w:hAnsi="Times New Roman" w:cs="Times New Roman"/>
          <w:sz w:val="24"/>
          <w:szCs w:val="24"/>
          <w:lang w:eastAsia="ja-JP"/>
        </w:rPr>
      </w:pPr>
      <w:r w:rsidRPr="00A669DC">
        <w:rPr>
          <w:rFonts w:ascii="Times New Roman" w:eastAsia="MS Mincho" w:hAnsi="Times New Roman" w:cs="Times New Roman"/>
          <w:sz w:val="24"/>
          <w:szCs w:val="24"/>
          <w:lang w:eastAsia="ja-JP"/>
        </w:rPr>
        <w:t>kokia galėtų būti pasakos apie korupciją prasmė, siužetas, simboliai ir tikslas</w:t>
      </w:r>
      <w:r>
        <w:rPr>
          <w:rFonts w:ascii="Times New Roman" w:eastAsia="MS Mincho" w:hAnsi="Times New Roman" w:cs="Times New Roman"/>
          <w:sz w:val="24"/>
          <w:szCs w:val="24"/>
          <w:lang w:eastAsia="ja-JP"/>
        </w:rPr>
        <w:t>.</w:t>
      </w:r>
    </w:p>
    <w:p w:rsidR="00F53F7C" w:rsidRDefault="00F53F7C" w:rsidP="00F53F7C">
      <w:pPr>
        <w:pStyle w:val="ListParagraph"/>
        <w:numPr>
          <w:ilvl w:val="0"/>
          <w:numId w:val="2"/>
        </w:numPr>
        <w:tabs>
          <w:tab w:val="left" w:pos="567"/>
        </w:tabs>
        <w:spacing w:after="0" w:line="240" w:lineRule="auto"/>
        <w:jc w:val="both"/>
        <w:rPr>
          <w:rFonts w:ascii="Times New Roman" w:eastAsia="MS Mincho" w:hAnsi="Times New Roman" w:cs="Times New Roman"/>
          <w:sz w:val="24"/>
          <w:szCs w:val="24"/>
          <w:lang w:eastAsia="ja-JP"/>
        </w:rPr>
      </w:pPr>
      <w:r w:rsidRPr="00882C9B">
        <w:rPr>
          <w:rFonts w:ascii="Times New Roman" w:eastAsia="MS Mincho" w:hAnsi="Times New Roman" w:cs="Times New Roman"/>
          <w:sz w:val="24"/>
          <w:szCs w:val="24"/>
          <w:lang w:eastAsia="ja-JP"/>
        </w:rPr>
        <w:t xml:space="preserve">Mokiniai gebės: </w:t>
      </w:r>
    </w:p>
    <w:p w:rsidR="00F53F7C" w:rsidRDefault="00F53F7C" w:rsidP="00F53F7C">
      <w:pPr>
        <w:pStyle w:val="ListParagraph"/>
        <w:numPr>
          <w:ilvl w:val="0"/>
          <w:numId w:val="6"/>
        </w:numPr>
        <w:tabs>
          <w:tab w:val="left" w:pos="567"/>
        </w:tabs>
        <w:spacing w:after="0" w:line="240" w:lineRule="auto"/>
        <w:jc w:val="both"/>
        <w:rPr>
          <w:rFonts w:ascii="Times New Roman" w:eastAsia="MS Mincho" w:hAnsi="Times New Roman" w:cs="Times New Roman"/>
          <w:sz w:val="24"/>
          <w:szCs w:val="24"/>
          <w:lang w:eastAsia="ja-JP"/>
        </w:rPr>
      </w:pPr>
      <w:r w:rsidRPr="00882C9B">
        <w:rPr>
          <w:rFonts w:ascii="Times New Roman" w:eastAsia="MS Mincho" w:hAnsi="Times New Roman" w:cs="Times New Roman"/>
          <w:sz w:val="24"/>
          <w:szCs w:val="24"/>
          <w:lang w:eastAsia="ja-JP"/>
        </w:rPr>
        <w:t>sukurti pamokančią ir amžinąsias vertybes išaukštinančią pasaką tema „Korupcija“</w:t>
      </w:r>
      <w:r>
        <w:rPr>
          <w:rFonts w:ascii="Times New Roman" w:eastAsia="MS Mincho" w:hAnsi="Times New Roman" w:cs="Times New Roman"/>
          <w:sz w:val="24"/>
          <w:szCs w:val="24"/>
          <w:lang w:eastAsia="ja-JP"/>
        </w:rPr>
        <w:t>;</w:t>
      </w:r>
    </w:p>
    <w:p w:rsidR="00F53F7C" w:rsidRDefault="00F53F7C" w:rsidP="00F53F7C">
      <w:pPr>
        <w:pStyle w:val="ListParagraph"/>
        <w:numPr>
          <w:ilvl w:val="0"/>
          <w:numId w:val="6"/>
        </w:num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dirbti grupėse bendradarbiaudami;</w:t>
      </w:r>
    </w:p>
    <w:p w:rsidR="00F53F7C" w:rsidRPr="00882C9B" w:rsidRDefault="00F53F7C" w:rsidP="00F53F7C">
      <w:pPr>
        <w:pStyle w:val="ListParagraph"/>
        <w:numPr>
          <w:ilvl w:val="0"/>
          <w:numId w:val="6"/>
        </w:numPr>
        <w:rPr>
          <w:rFonts w:ascii="Times New Roman" w:eastAsia="MS Mincho" w:hAnsi="Times New Roman" w:cs="Times New Roman"/>
          <w:sz w:val="24"/>
          <w:szCs w:val="24"/>
          <w:lang w:eastAsia="ja-JP"/>
        </w:rPr>
      </w:pPr>
      <w:r w:rsidRPr="00882C9B">
        <w:rPr>
          <w:rFonts w:ascii="Times New Roman" w:eastAsia="MS Mincho" w:hAnsi="Times New Roman" w:cs="Times New Roman"/>
          <w:sz w:val="24"/>
          <w:szCs w:val="24"/>
          <w:lang w:eastAsia="ja-JP"/>
        </w:rPr>
        <w:t xml:space="preserve">mokytis į pagalbą pasitelkiant </w:t>
      </w:r>
      <w:proofErr w:type="spellStart"/>
      <w:r w:rsidRPr="00882C9B">
        <w:rPr>
          <w:rFonts w:ascii="Times New Roman" w:eastAsia="MS Mincho" w:hAnsi="Times New Roman" w:cs="Times New Roman"/>
          <w:sz w:val="24"/>
          <w:szCs w:val="24"/>
          <w:lang w:eastAsia="ja-JP"/>
        </w:rPr>
        <w:t>Edwardo</w:t>
      </w:r>
      <w:proofErr w:type="spellEnd"/>
      <w:r w:rsidRPr="00882C9B">
        <w:rPr>
          <w:rFonts w:ascii="Times New Roman" w:eastAsia="MS Mincho" w:hAnsi="Times New Roman" w:cs="Times New Roman"/>
          <w:sz w:val="24"/>
          <w:szCs w:val="24"/>
          <w:lang w:eastAsia="ja-JP"/>
        </w:rPr>
        <w:t xml:space="preserve"> de Bono „Mąstymo kepurių“ metodą</w:t>
      </w:r>
      <w:r>
        <w:rPr>
          <w:rFonts w:ascii="Times New Roman" w:eastAsia="MS Mincho" w:hAnsi="Times New Roman" w:cs="Times New Roman"/>
          <w:sz w:val="24"/>
          <w:szCs w:val="24"/>
          <w:lang w:eastAsia="ja-JP"/>
        </w:rPr>
        <w:t>.</w:t>
      </w:r>
    </w:p>
    <w:p w:rsidR="00F53F7C" w:rsidRDefault="00F53F7C" w:rsidP="00F53F7C">
      <w:pPr>
        <w:pStyle w:val="ListParagraph"/>
        <w:numPr>
          <w:ilvl w:val="0"/>
          <w:numId w:val="2"/>
        </w:numPr>
        <w:spacing w:after="0" w:line="240" w:lineRule="auto"/>
        <w:jc w:val="both"/>
        <w:rPr>
          <w:rFonts w:ascii="Times New Roman" w:eastAsia="MS Mincho" w:hAnsi="Times New Roman" w:cs="Times New Roman"/>
          <w:sz w:val="24"/>
          <w:szCs w:val="24"/>
          <w:lang w:eastAsia="ja-JP"/>
        </w:rPr>
      </w:pPr>
      <w:r w:rsidRPr="007533B0">
        <w:rPr>
          <w:rFonts w:ascii="Times New Roman" w:eastAsia="MS Mincho" w:hAnsi="Times New Roman" w:cs="Times New Roman"/>
          <w:sz w:val="24"/>
          <w:szCs w:val="24"/>
          <w:lang w:eastAsia="ja-JP"/>
        </w:rPr>
        <w:t>Mokini</w:t>
      </w:r>
      <w:r>
        <w:rPr>
          <w:rFonts w:ascii="Times New Roman" w:eastAsia="MS Mincho" w:hAnsi="Times New Roman" w:cs="Times New Roman"/>
          <w:sz w:val="24"/>
          <w:szCs w:val="24"/>
          <w:lang w:eastAsia="ja-JP"/>
        </w:rPr>
        <w:t>ai</w:t>
      </w:r>
      <w:r w:rsidRPr="007533B0">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ugdys(</w:t>
      </w:r>
      <w:proofErr w:type="spellStart"/>
      <w:r>
        <w:rPr>
          <w:rFonts w:ascii="Times New Roman" w:eastAsia="MS Mincho" w:hAnsi="Times New Roman" w:cs="Times New Roman"/>
          <w:sz w:val="24"/>
          <w:szCs w:val="24"/>
          <w:lang w:eastAsia="ja-JP"/>
        </w:rPr>
        <w:t>is</w:t>
      </w:r>
      <w:proofErr w:type="spellEnd"/>
      <w:r>
        <w:rPr>
          <w:rFonts w:ascii="Times New Roman" w:eastAsia="MS Mincho" w:hAnsi="Times New Roman" w:cs="Times New Roman"/>
          <w:sz w:val="24"/>
          <w:szCs w:val="24"/>
          <w:lang w:eastAsia="ja-JP"/>
        </w:rPr>
        <w:t>)</w:t>
      </w:r>
      <w:r w:rsidRPr="007533B0">
        <w:rPr>
          <w:rFonts w:ascii="Times New Roman" w:eastAsia="MS Mincho" w:hAnsi="Times New Roman" w:cs="Times New Roman"/>
          <w:sz w:val="24"/>
          <w:szCs w:val="24"/>
          <w:lang w:eastAsia="ja-JP"/>
        </w:rPr>
        <w:t xml:space="preserve">: </w:t>
      </w:r>
    </w:p>
    <w:p w:rsidR="00F53F7C" w:rsidRPr="00882C9B" w:rsidRDefault="00F53F7C" w:rsidP="00F53F7C">
      <w:pPr>
        <w:pStyle w:val="ListParagraph"/>
        <w:numPr>
          <w:ilvl w:val="0"/>
          <w:numId w:val="7"/>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shd w:val="clear" w:color="auto" w:fill="FFFFFF"/>
          <w:lang w:eastAsia="ja-JP"/>
        </w:rPr>
        <w:t>v</w:t>
      </w:r>
      <w:r w:rsidRPr="00882C9B">
        <w:rPr>
          <w:rFonts w:ascii="Times New Roman" w:eastAsia="MS Mincho" w:hAnsi="Times New Roman" w:cs="Times New Roman"/>
          <w:sz w:val="24"/>
          <w:szCs w:val="24"/>
          <w:shd w:val="clear" w:color="auto" w:fill="FFFFFF"/>
          <w:lang w:eastAsia="ja-JP"/>
        </w:rPr>
        <w:t>ertybin</w:t>
      </w:r>
      <w:r>
        <w:rPr>
          <w:rFonts w:ascii="Times New Roman" w:eastAsia="MS Mincho" w:hAnsi="Times New Roman" w:cs="Times New Roman"/>
          <w:sz w:val="24"/>
          <w:szCs w:val="24"/>
          <w:shd w:val="clear" w:color="auto" w:fill="FFFFFF"/>
          <w:lang w:eastAsia="ja-JP"/>
        </w:rPr>
        <w:t>es</w:t>
      </w:r>
      <w:r w:rsidRPr="00882C9B">
        <w:rPr>
          <w:rFonts w:ascii="Times New Roman" w:eastAsia="MS Mincho" w:hAnsi="Times New Roman" w:cs="Times New Roman"/>
          <w:sz w:val="24"/>
          <w:szCs w:val="24"/>
          <w:shd w:val="clear" w:color="auto" w:fill="FFFFFF"/>
          <w:lang w:eastAsia="ja-JP"/>
        </w:rPr>
        <w:t xml:space="preserve"> nuostat</w:t>
      </w:r>
      <w:r>
        <w:rPr>
          <w:rFonts w:ascii="Times New Roman" w:eastAsia="MS Mincho" w:hAnsi="Times New Roman" w:cs="Times New Roman"/>
          <w:sz w:val="24"/>
          <w:szCs w:val="24"/>
          <w:shd w:val="clear" w:color="auto" w:fill="FFFFFF"/>
          <w:lang w:eastAsia="ja-JP"/>
        </w:rPr>
        <w:t>as</w:t>
      </w:r>
      <w:r w:rsidRPr="00882C9B">
        <w:rPr>
          <w:rFonts w:ascii="Times New Roman" w:eastAsia="MS Mincho" w:hAnsi="Times New Roman" w:cs="Times New Roman"/>
          <w:sz w:val="24"/>
          <w:szCs w:val="24"/>
          <w:shd w:val="clear" w:color="auto" w:fill="FFFFFF"/>
          <w:lang w:eastAsia="ja-JP"/>
        </w:rPr>
        <w:t xml:space="preserve">; </w:t>
      </w:r>
    </w:p>
    <w:p w:rsidR="00F53F7C" w:rsidRPr="00882C9B" w:rsidRDefault="00F53F7C" w:rsidP="00F53F7C">
      <w:pPr>
        <w:pStyle w:val="ListParagraph"/>
        <w:numPr>
          <w:ilvl w:val="0"/>
          <w:numId w:val="7"/>
        </w:numPr>
        <w:spacing w:after="0" w:line="240" w:lineRule="auto"/>
        <w:jc w:val="both"/>
        <w:rPr>
          <w:rFonts w:ascii="Times New Roman" w:eastAsia="MS Mincho" w:hAnsi="Times New Roman" w:cs="Times New Roman"/>
          <w:sz w:val="24"/>
          <w:szCs w:val="24"/>
          <w:lang w:eastAsia="ja-JP"/>
        </w:rPr>
      </w:pPr>
      <w:r w:rsidRPr="00882C9B">
        <w:rPr>
          <w:rFonts w:ascii="Times New Roman" w:eastAsia="MS Mincho" w:hAnsi="Times New Roman" w:cs="Times New Roman"/>
          <w:sz w:val="24"/>
          <w:szCs w:val="24"/>
          <w:shd w:val="clear" w:color="auto" w:fill="FFFFFF"/>
          <w:lang w:eastAsia="ja-JP"/>
        </w:rPr>
        <w:t>kritin</w:t>
      </w:r>
      <w:r>
        <w:rPr>
          <w:rFonts w:ascii="Times New Roman" w:eastAsia="MS Mincho" w:hAnsi="Times New Roman" w:cs="Times New Roman"/>
          <w:sz w:val="24"/>
          <w:szCs w:val="24"/>
          <w:shd w:val="clear" w:color="auto" w:fill="FFFFFF"/>
          <w:lang w:eastAsia="ja-JP"/>
        </w:rPr>
        <w:t>į</w:t>
      </w:r>
      <w:r w:rsidRPr="00882C9B">
        <w:rPr>
          <w:rFonts w:ascii="Times New Roman" w:eastAsia="MS Mincho" w:hAnsi="Times New Roman" w:cs="Times New Roman"/>
          <w:sz w:val="24"/>
          <w:szCs w:val="24"/>
          <w:shd w:val="clear" w:color="auto" w:fill="FFFFFF"/>
          <w:lang w:eastAsia="ja-JP"/>
        </w:rPr>
        <w:t xml:space="preserve"> mąstym</w:t>
      </w:r>
      <w:r>
        <w:rPr>
          <w:rFonts w:ascii="Times New Roman" w:eastAsia="MS Mincho" w:hAnsi="Times New Roman" w:cs="Times New Roman"/>
          <w:sz w:val="24"/>
          <w:szCs w:val="24"/>
          <w:shd w:val="clear" w:color="auto" w:fill="FFFFFF"/>
          <w:lang w:eastAsia="ja-JP"/>
        </w:rPr>
        <w:t>ą</w:t>
      </w:r>
      <w:r w:rsidRPr="00882C9B">
        <w:rPr>
          <w:rFonts w:ascii="Times New Roman" w:eastAsia="MS Mincho" w:hAnsi="Times New Roman" w:cs="Times New Roman"/>
          <w:sz w:val="24"/>
          <w:szCs w:val="24"/>
          <w:shd w:val="clear" w:color="auto" w:fill="FFFFFF"/>
          <w:lang w:eastAsia="ja-JP"/>
        </w:rPr>
        <w:t xml:space="preserve"> ir kūrinio analizei būtin</w:t>
      </w:r>
      <w:r>
        <w:rPr>
          <w:rFonts w:ascii="Times New Roman" w:eastAsia="MS Mincho" w:hAnsi="Times New Roman" w:cs="Times New Roman"/>
          <w:sz w:val="24"/>
          <w:szCs w:val="24"/>
          <w:shd w:val="clear" w:color="auto" w:fill="FFFFFF"/>
          <w:lang w:eastAsia="ja-JP"/>
        </w:rPr>
        <w:t>us</w:t>
      </w:r>
      <w:r w:rsidRPr="00882C9B">
        <w:rPr>
          <w:rFonts w:ascii="Times New Roman" w:eastAsia="MS Mincho" w:hAnsi="Times New Roman" w:cs="Times New Roman"/>
          <w:sz w:val="24"/>
          <w:szCs w:val="24"/>
          <w:shd w:val="clear" w:color="auto" w:fill="FFFFFF"/>
          <w:lang w:eastAsia="ja-JP"/>
        </w:rPr>
        <w:t xml:space="preserve"> </w:t>
      </w:r>
      <w:proofErr w:type="spellStart"/>
      <w:r w:rsidRPr="00882C9B">
        <w:rPr>
          <w:rFonts w:ascii="Times New Roman" w:eastAsia="MS Mincho" w:hAnsi="Times New Roman" w:cs="Times New Roman"/>
          <w:sz w:val="24"/>
          <w:szCs w:val="24"/>
          <w:shd w:val="clear" w:color="auto" w:fill="FFFFFF"/>
          <w:lang w:eastAsia="ja-JP"/>
        </w:rPr>
        <w:t>įžvalg</w:t>
      </w:r>
      <w:r>
        <w:rPr>
          <w:rFonts w:ascii="Times New Roman" w:eastAsia="MS Mincho" w:hAnsi="Times New Roman" w:cs="Times New Roman"/>
          <w:sz w:val="24"/>
          <w:szCs w:val="24"/>
          <w:shd w:val="clear" w:color="auto" w:fill="FFFFFF"/>
          <w:lang w:eastAsia="ja-JP"/>
        </w:rPr>
        <w:t>umus</w:t>
      </w:r>
      <w:proofErr w:type="spellEnd"/>
      <w:r>
        <w:rPr>
          <w:rFonts w:ascii="Times New Roman" w:eastAsia="MS Mincho" w:hAnsi="Times New Roman" w:cs="Times New Roman"/>
          <w:sz w:val="24"/>
          <w:szCs w:val="24"/>
          <w:shd w:val="clear" w:color="auto" w:fill="FFFFFF"/>
          <w:lang w:eastAsia="ja-JP"/>
        </w:rPr>
        <w:t>;</w:t>
      </w:r>
    </w:p>
    <w:p w:rsidR="00F53F7C" w:rsidRPr="00882C9B" w:rsidRDefault="00F53F7C" w:rsidP="00F53F7C">
      <w:pPr>
        <w:pStyle w:val="ListParagraph"/>
        <w:numPr>
          <w:ilvl w:val="0"/>
          <w:numId w:val="7"/>
        </w:numPr>
        <w:spacing w:after="0" w:line="240" w:lineRule="auto"/>
        <w:jc w:val="both"/>
        <w:rPr>
          <w:rFonts w:ascii="Times New Roman" w:eastAsia="MS Mincho" w:hAnsi="Times New Roman" w:cs="Times New Roman"/>
          <w:sz w:val="24"/>
          <w:szCs w:val="24"/>
          <w:lang w:eastAsia="ja-JP"/>
        </w:rPr>
      </w:pPr>
      <w:r w:rsidRPr="00882C9B">
        <w:rPr>
          <w:rFonts w:ascii="Times New Roman" w:eastAsia="MS Mincho" w:hAnsi="Times New Roman" w:cs="Times New Roman"/>
          <w:sz w:val="24"/>
          <w:szCs w:val="24"/>
          <w:lang w:eastAsia="ja-JP"/>
        </w:rPr>
        <w:t>skaitymo, pasakojimo ir rašymo įgūdž</w:t>
      </w:r>
      <w:r>
        <w:rPr>
          <w:rFonts w:ascii="Times New Roman" w:eastAsia="MS Mincho" w:hAnsi="Times New Roman" w:cs="Times New Roman"/>
          <w:sz w:val="24"/>
          <w:szCs w:val="24"/>
          <w:lang w:eastAsia="ja-JP"/>
        </w:rPr>
        <w:t>ius</w:t>
      </w:r>
      <w:r w:rsidRPr="00882C9B">
        <w:rPr>
          <w:rFonts w:ascii="Times New Roman" w:eastAsia="MS Mincho" w:hAnsi="Times New Roman" w:cs="Times New Roman"/>
          <w:sz w:val="24"/>
          <w:szCs w:val="24"/>
          <w:lang w:eastAsia="ja-JP"/>
        </w:rPr>
        <w:t>.</w:t>
      </w:r>
    </w:p>
    <w:p w:rsidR="00F53F7C" w:rsidRPr="004D09AE" w:rsidRDefault="00F53F7C" w:rsidP="00F53F7C">
      <w:pPr>
        <w:spacing w:after="0" w:line="240" w:lineRule="auto"/>
        <w:jc w:val="both"/>
        <w:rPr>
          <w:rFonts w:ascii="Times New Roman" w:eastAsia="MS Mincho" w:hAnsi="Times New Roman" w:cs="Times New Roman"/>
          <w:sz w:val="16"/>
          <w:szCs w:val="16"/>
          <w:lang w:eastAsia="ja-JP"/>
        </w:rPr>
      </w:pPr>
    </w:p>
    <w:p w:rsidR="00F53F7C" w:rsidRPr="00AE6A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t>VERTINIMO/ĮSIVERTINIMO METODAI</w:t>
      </w:r>
      <w:r w:rsidRPr="00AE6A7C">
        <w:rPr>
          <w:rFonts w:ascii="Times New Roman" w:eastAsia="MS Mincho" w:hAnsi="Times New Roman" w:cs="Times New Roman"/>
          <w:sz w:val="24"/>
          <w:szCs w:val="24"/>
          <w:lang w:eastAsia="ja-JP"/>
        </w:rPr>
        <w:t xml:space="preserve"> </w:t>
      </w:r>
      <w:r w:rsidRPr="00AE6A7C">
        <w:rPr>
          <w:rFonts w:ascii="Times New Roman" w:eastAsia="MS Mincho" w:hAnsi="Times New Roman" w:cs="Times New Roman"/>
          <w:b/>
          <w:sz w:val="24"/>
          <w:szCs w:val="24"/>
          <w:lang w:eastAsia="ja-JP"/>
        </w:rPr>
        <w:t>IR KRITERIJAI</w:t>
      </w:r>
      <w:r w:rsidRPr="00AE6A7C">
        <w:rPr>
          <w:rFonts w:ascii="Times New Roman" w:eastAsia="MS Mincho" w:hAnsi="Times New Roman" w:cs="Times New Roman"/>
          <w:sz w:val="24"/>
          <w:szCs w:val="24"/>
          <w:lang w:eastAsia="ja-JP"/>
        </w:rPr>
        <w:t>:</w:t>
      </w:r>
    </w:p>
    <w:p w:rsidR="00F53F7C" w:rsidRDefault="00F53F7C" w:rsidP="00F53F7C">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Užduotys pamokoje atliekamos dirbant grupėse, pasitelkiant E.de Bono „Šešių kepurių“ metodą. Grupių darbą vertina patys mokiniai. Labiausiai patikusi ir taikliausiai kepurės (užduoties) temą atskleidusi grupė gauna aukščiausią balą (10), jis kiekvienam grupės nariui įrašomas kaip kaupiamasis.</w:t>
      </w:r>
    </w:p>
    <w:p w:rsidR="004D09AE" w:rsidRPr="004D09AE" w:rsidRDefault="004D09AE" w:rsidP="00F53F7C">
      <w:pPr>
        <w:spacing w:after="0" w:line="240" w:lineRule="auto"/>
        <w:jc w:val="both"/>
        <w:rPr>
          <w:rFonts w:ascii="Times New Roman" w:eastAsia="MS Mincho" w:hAnsi="Times New Roman" w:cs="Times New Roman"/>
          <w:sz w:val="16"/>
          <w:szCs w:val="16"/>
          <w:lang w:eastAsia="ja-JP"/>
        </w:rPr>
      </w:pPr>
    </w:p>
    <w:p w:rsidR="00F53F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t xml:space="preserve">MOKYMO(SI) METODAI: </w:t>
      </w:r>
      <w:r w:rsidRPr="00AE6A7C">
        <w:rPr>
          <w:rFonts w:ascii="Times New Roman" w:eastAsia="MS Mincho" w:hAnsi="Times New Roman" w:cs="Times New Roman"/>
          <w:sz w:val="24"/>
          <w:szCs w:val="24"/>
          <w:lang w:eastAsia="ja-JP"/>
        </w:rPr>
        <w:t>žodiniai, vaizdiniai, savarankiškas užduočių atlikimas, praktiniai darbai (mokymasis bendradarbiaujant)</w:t>
      </w:r>
      <w:r>
        <w:rPr>
          <w:rFonts w:ascii="Times New Roman" w:eastAsia="MS Mincho" w:hAnsi="Times New Roman" w:cs="Times New Roman"/>
          <w:sz w:val="24"/>
          <w:szCs w:val="24"/>
          <w:lang w:eastAsia="ja-JP"/>
        </w:rPr>
        <w:t xml:space="preserve"> grupėse</w:t>
      </w:r>
      <w:r w:rsidRPr="00AE6A7C">
        <w:rPr>
          <w:rFonts w:ascii="Times New Roman" w:eastAsia="MS Mincho" w:hAnsi="Times New Roman" w:cs="Times New Roman"/>
          <w:sz w:val="24"/>
          <w:szCs w:val="24"/>
          <w:lang w:eastAsia="ja-JP"/>
        </w:rPr>
        <w:t>, kūrybiniai</w:t>
      </w:r>
      <w:r>
        <w:rPr>
          <w:rFonts w:ascii="Times New Roman" w:eastAsia="MS Mincho" w:hAnsi="Times New Roman" w:cs="Times New Roman"/>
          <w:sz w:val="24"/>
          <w:szCs w:val="24"/>
          <w:lang w:eastAsia="ja-JP"/>
        </w:rPr>
        <w:t>, E.de Bono „Mokymosi kepurių“ metodas.</w:t>
      </w:r>
    </w:p>
    <w:p w:rsidR="004D09AE" w:rsidRPr="004D09AE" w:rsidRDefault="004D09AE" w:rsidP="00F53F7C">
      <w:pPr>
        <w:spacing w:after="0" w:line="240" w:lineRule="auto"/>
        <w:jc w:val="both"/>
        <w:rPr>
          <w:rFonts w:ascii="Times New Roman" w:eastAsia="MS Mincho" w:hAnsi="Times New Roman" w:cs="Times New Roman"/>
          <w:b/>
          <w:sz w:val="16"/>
          <w:szCs w:val="16"/>
          <w:lang w:eastAsia="ja-JP"/>
        </w:rPr>
      </w:pPr>
    </w:p>
    <w:p w:rsidR="00F53F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lastRenderedPageBreak/>
        <w:t>VAIZDINĖS PRIEMONĖS:</w:t>
      </w:r>
      <w:r>
        <w:rPr>
          <w:rFonts w:ascii="Times New Roman" w:eastAsia="MS Mincho" w:hAnsi="Times New Roman" w:cs="Times New Roman"/>
          <w:sz w:val="24"/>
          <w:szCs w:val="24"/>
          <w:lang w:eastAsia="ja-JP"/>
        </w:rPr>
        <w:t xml:space="preserve"> vadovėlis (Lietuvių kalbos ir literatūros vadovėlis 6 klasei, serija „Atrask“, I dalis), popierinės šešių spalvų kepurės (pamoką vedant ne nuotoliniu būdu),</w:t>
      </w:r>
      <w:r w:rsidRPr="00AE6A7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multimedija (vaizdinės medžiagos peržiūrai)</w:t>
      </w:r>
      <w:r w:rsidRPr="00AE6A7C">
        <w:rPr>
          <w:rFonts w:ascii="Times New Roman" w:eastAsia="MS Mincho" w:hAnsi="Times New Roman" w:cs="Times New Roman"/>
          <w:sz w:val="24"/>
          <w:szCs w:val="24"/>
          <w:lang w:eastAsia="ja-JP"/>
        </w:rPr>
        <w:t>, rašikliai,</w:t>
      </w:r>
      <w:r>
        <w:rPr>
          <w:rFonts w:ascii="Times New Roman" w:eastAsia="MS Mincho" w:hAnsi="Times New Roman" w:cs="Times New Roman"/>
          <w:sz w:val="24"/>
          <w:szCs w:val="24"/>
          <w:lang w:eastAsia="ja-JP"/>
        </w:rPr>
        <w:t xml:space="preserve"> popieriaus lapai</w:t>
      </w:r>
      <w:r w:rsidRPr="00AE6A7C">
        <w:rPr>
          <w:rFonts w:ascii="Times New Roman" w:eastAsia="MS Mincho" w:hAnsi="Times New Roman" w:cs="Times New Roman"/>
          <w:sz w:val="24"/>
          <w:szCs w:val="24"/>
          <w:lang w:eastAsia="ja-JP"/>
        </w:rPr>
        <w:t>.</w:t>
      </w:r>
    </w:p>
    <w:p w:rsidR="004D09AE" w:rsidRPr="004D09AE" w:rsidRDefault="004D09AE" w:rsidP="00F53F7C">
      <w:pPr>
        <w:spacing w:after="0" w:line="240" w:lineRule="auto"/>
        <w:jc w:val="both"/>
        <w:rPr>
          <w:rFonts w:ascii="Times New Roman" w:eastAsia="MS Mincho" w:hAnsi="Times New Roman" w:cs="Times New Roman"/>
          <w:b/>
          <w:sz w:val="16"/>
          <w:szCs w:val="16"/>
          <w:lang w:eastAsia="ja-JP"/>
        </w:rPr>
      </w:pPr>
    </w:p>
    <w:p w:rsidR="00F53F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t xml:space="preserve">GRĮŽTAMOJO RYŠIO BŪDAI: </w:t>
      </w:r>
      <w:r w:rsidRPr="00AE6A7C">
        <w:rPr>
          <w:rFonts w:ascii="Times New Roman" w:eastAsia="MS Mincho" w:hAnsi="Times New Roman" w:cs="Times New Roman"/>
          <w:sz w:val="24"/>
          <w:szCs w:val="24"/>
          <w:lang w:eastAsia="ja-JP"/>
        </w:rPr>
        <w:t xml:space="preserve">mokinių atsakymai, </w:t>
      </w:r>
      <w:r>
        <w:rPr>
          <w:rFonts w:ascii="Times New Roman" w:eastAsia="MS Mincho" w:hAnsi="Times New Roman" w:cs="Times New Roman"/>
          <w:sz w:val="24"/>
          <w:szCs w:val="24"/>
          <w:lang w:eastAsia="ja-JP"/>
        </w:rPr>
        <w:t>grupinių</w:t>
      </w:r>
      <w:r w:rsidRPr="00AE6A7C">
        <w:rPr>
          <w:rFonts w:ascii="Times New Roman" w:eastAsia="MS Mincho" w:hAnsi="Times New Roman" w:cs="Times New Roman"/>
          <w:sz w:val="24"/>
          <w:szCs w:val="24"/>
          <w:lang w:eastAsia="ja-JP"/>
        </w:rPr>
        <w:t xml:space="preserve"> užduočių pristatymai</w:t>
      </w:r>
      <w:r>
        <w:rPr>
          <w:rFonts w:ascii="Times New Roman" w:eastAsia="MS Mincho" w:hAnsi="Times New Roman" w:cs="Times New Roman"/>
          <w:sz w:val="24"/>
          <w:szCs w:val="24"/>
          <w:lang w:eastAsia="ja-JP"/>
        </w:rPr>
        <w:t>, namų darbai  - sukurta pasaka tema „Korupcija“.</w:t>
      </w:r>
    </w:p>
    <w:p w:rsidR="004D09AE" w:rsidRPr="004D09AE" w:rsidRDefault="004D09AE" w:rsidP="00F53F7C">
      <w:pPr>
        <w:spacing w:after="0" w:line="240" w:lineRule="auto"/>
        <w:jc w:val="both"/>
        <w:rPr>
          <w:rFonts w:ascii="Times New Roman" w:eastAsia="MS Mincho" w:hAnsi="Times New Roman" w:cs="Times New Roman"/>
          <w:sz w:val="16"/>
          <w:szCs w:val="16"/>
          <w:lang w:eastAsia="ja-JP"/>
        </w:rPr>
      </w:pPr>
    </w:p>
    <w:p w:rsidR="00F53F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t xml:space="preserve">TARPDALYKINĖ INTEGRACIJA: </w:t>
      </w:r>
      <w:r>
        <w:rPr>
          <w:rFonts w:ascii="Times New Roman" w:eastAsia="MS Mincho" w:hAnsi="Times New Roman" w:cs="Times New Roman"/>
          <w:sz w:val="24"/>
          <w:szCs w:val="24"/>
          <w:lang w:eastAsia="ja-JP"/>
        </w:rPr>
        <w:t>etikos, socialinių įgūdžių ugdymo(</w:t>
      </w:r>
      <w:proofErr w:type="spellStart"/>
      <w:r>
        <w:rPr>
          <w:rFonts w:ascii="Times New Roman" w:eastAsia="MS Mincho" w:hAnsi="Times New Roman" w:cs="Times New Roman"/>
          <w:sz w:val="24"/>
          <w:szCs w:val="24"/>
          <w:lang w:eastAsia="ja-JP"/>
        </w:rPr>
        <w:t>si</w:t>
      </w:r>
      <w:proofErr w:type="spellEnd"/>
      <w:r>
        <w:rPr>
          <w:rFonts w:ascii="Times New Roman" w:eastAsia="MS Mincho" w:hAnsi="Times New Roman" w:cs="Times New Roman"/>
          <w:sz w:val="24"/>
          <w:szCs w:val="24"/>
          <w:lang w:eastAsia="ja-JP"/>
        </w:rPr>
        <w:t>)</w:t>
      </w:r>
      <w:r w:rsidRPr="00AE6A7C">
        <w:rPr>
          <w:rFonts w:ascii="Times New Roman" w:eastAsia="MS Mincho" w:hAnsi="Times New Roman" w:cs="Times New Roman"/>
          <w:sz w:val="24"/>
          <w:szCs w:val="24"/>
          <w:lang w:eastAsia="ja-JP"/>
        </w:rPr>
        <w:t xml:space="preserve"> pamoka</w:t>
      </w:r>
      <w:r>
        <w:rPr>
          <w:rFonts w:ascii="Times New Roman" w:eastAsia="MS Mincho" w:hAnsi="Times New Roman" w:cs="Times New Roman"/>
          <w:sz w:val="24"/>
          <w:szCs w:val="24"/>
          <w:lang w:eastAsia="ja-JP"/>
        </w:rPr>
        <w:t xml:space="preserve"> – paieškos atsakymų į egzistencinius</w:t>
      </w:r>
      <w:r w:rsidRPr="004433DF">
        <w:rPr>
          <w:rFonts w:ascii="Times New Roman" w:eastAsia="MS Mincho" w:hAnsi="Times New Roman" w:cs="Times New Roman"/>
          <w:sz w:val="24"/>
          <w:szCs w:val="24"/>
          <w:lang w:eastAsia="ja-JP"/>
        </w:rPr>
        <w:t xml:space="preserve"> klausim</w:t>
      </w:r>
      <w:r>
        <w:rPr>
          <w:rFonts w:ascii="Times New Roman" w:eastAsia="MS Mincho" w:hAnsi="Times New Roman" w:cs="Times New Roman"/>
          <w:sz w:val="24"/>
          <w:szCs w:val="24"/>
          <w:lang w:eastAsia="ja-JP"/>
        </w:rPr>
        <w:t>us</w:t>
      </w:r>
      <w:r w:rsidRPr="004433D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(Kaip įveikti blogį (pvz., korupciją)? Ar už blogus darbus kiekvienas sulaukia atpildo? Ar gėris yra galingesnis už blogį? Ar galime pateisinti blogą elgesį dėl tam tikrų savanaudiškų paskatų? Ar būtina į b</w:t>
      </w:r>
      <w:bookmarkStart w:id="0" w:name="_GoBack"/>
      <w:bookmarkEnd w:id="0"/>
      <w:r>
        <w:rPr>
          <w:rFonts w:ascii="Times New Roman" w:eastAsia="MS Mincho" w:hAnsi="Times New Roman" w:cs="Times New Roman"/>
          <w:sz w:val="24"/>
          <w:szCs w:val="24"/>
          <w:lang w:eastAsia="ja-JP"/>
        </w:rPr>
        <w:t>logą atsakyti bloguoju ir bausme? Kaip skirti adekvačią bausmę?)</w:t>
      </w:r>
    </w:p>
    <w:p w:rsidR="004D09AE" w:rsidRPr="004D09AE" w:rsidRDefault="004D09AE" w:rsidP="00F53F7C">
      <w:pPr>
        <w:spacing w:after="0" w:line="240" w:lineRule="auto"/>
        <w:jc w:val="both"/>
        <w:rPr>
          <w:rFonts w:ascii="Times New Roman" w:eastAsia="MS Mincho" w:hAnsi="Times New Roman" w:cs="Times New Roman"/>
          <w:sz w:val="16"/>
          <w:szCs w:val="16"/>
          <w:lang w:eastAsia="ja-JP"/>
        </w:rPr>
      </w:pPr>
    </w:p>
    <w:p w:rsidR="00F53F7C" w:rsidRDefault="00F53F7C" w:rsidP="00F53F7C">
      <w:pPr>
        <w:spacing w:after="0" w:line="240" w:lineRule="auto"/>
        <w:jc w:val="both"/>
        <w:rPr>
          <w:rFonts w:ascii="Times New Roman" w:eastAsia="MS Mincho" w:hAnsi="Times New Roman" w:cs="Times New Roman"/>
          <w:sz w:val="24"/>
          <w:szCs w:val="24"/>
          <w:lang w:eastAsia="ja-JP"/>
        </w:rPr>
      </w:pPr>
      <w:r w:rsidRPr="00AE6A7C">
        <w:rPr>
          <w:rFonts w:ascii="Times New Roman" w:eastAsia="MS Mincho" w:hAnsi="Times New Roman" w:cs="Times New Roman"/>
          <w:b/>
          <w:sz w:val="24"/>
          <w:szCs w:val="24"/>
          <w:lang w:eastAsia="ja-JP"/>
        </w:rPr>
        <w:t>KAIP PAMOKOJE PASIREIKŠ PERSONALIZAVIMAS</w:t>
      </w:r>
      <w:r w:rsidRPr="00AE6A7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t>
      </w:r>
      <w:r w:rsidRPr="004433DF">
        <w:rPr>
          <w:rFonts w:ascii="Times New Roman" w:eastAsia="MS Mincho" w:hAnsi="Times New Roman" w:cs="Times New Roman"/>
          <w:sz w:val="24"/>
          <w:szCs w:val="24"/>
          <w:lang w:eastAsia="ja-JP"/>
        </w:rPr>
        <w:t>Šešių kepurių</w:t>
      </w:r>
      <w:r>
        <w:rPr>
          <w:rFonts w:ascii="Times New Roman" w:eastAsia="MS Mincho" w:hAnsi="Times New Roman" w:cs="Times New Roman"/>
          <w:sz w:val="24"/>
          <w:szCs w:val="24"/>
          <w:lang w:eastAsia="ja-JP"/>
        </w:rPr>
        <w:t>“</w:t>
      </w:r>
      <w:r w:rsidRPr="004433DF">
        <w:rPr>
          <w:rFonts w:ascii="Times New Roman" w:eastAsia="MS Mincho" w:hAnsi="Times New Roman" w:cs="Times New Roman"/>
          <w:sz w:val="24"/>
          <w:szCs w:val="24"/>
          <w:lang w:eastAsia="ja-JP"/>
        </w:rPr>
        <w:t xml:space="preserve"> metodas sutelkia mąstymą, sudaro sąlygas </w:t>
      </w:r>
      <w:r>
        <w:rPr>
          <w:rFonts w:ascii="Times New Roman" w:eastAsia="MS Mincho" w:hAnsi="Times New Roman" w:cs="Times New Roman"/>
          <w:sz w:val="24"/>
          <w:szCs w:val="24"/>
          <w:lang w:eastAsia="ja-JP"/>
        </w:rPr>
        <w:t xml:space="preserve">kiekvienam individualiai </w:t>
      </w:r>
      <w:r w:rsidRPr="004433DF">
        <w:rPr>
          <w:rFonts w:ascii="Times New Roman" w:eastAsia="MS Mincho" w:hAnsi="Times New Roman" w:cs="Times New Roman"/>
          <w:sz w:val="24"/>
          <w:szCs w:val="24"/>
          <w:lang w:eastAsia="ja-JP"/>
        </w:rPr>
        <w:t xml:space="preserve">kūrybiškai mąstyti, </w:t>
      </w:r>
      <w:r>
        <w:rPr>
          <w:rFonts w:ascii="Times New Roman" w:eastAsia="MS Mincho" w:hAnsi="Times New Roman" w:cs="Times New Roman"/>
          <w:sz w:val="24"/>
          <w:szCs w:val="24"/>
          <w:lang w:eastAsia="ja-JP"/>
        </w:rPr>
        <w:t xml:space="preserve">tuo pačiu </w:t>
      </w:r>
      <w:r w:rsidRPr="004433DF">
        <w:rPr>
          <w:rFonts w:ascii="Times New Roman" w:eastAsia="MS Mincho" w:hAnsi="Times New Roman" w:cs="Times New Roman"/>
          <w:sz w:val="24"/>
          <w:szCs w:val="24"/>
          <w:lang w:eastAsia="ja-JP"/>
        </w:rPr>
        <w:t>padeda geriau bendrauti grupėje, palengvina sprendimų priėmimą.</w:t>
      </w:r>
    </w:p>
    <w:p w:rsidR="004D09AE" w:rsidRPr="004D09AE" w:rsidRDefault="004D09AE" w:rsidP="00F53F7C">
      <w:pPr>
        <w:spacing w:after="0" w:line="240" w:lineRule="auto"/>
        <w:jc w:val="both"/>
        <w:rPr>
          <w:rFonts w:ascii="Times New Roman" w:eastAsia="MS Mincho" w:hAnsi="Times New Roman" w:cs="Times New Roman"/>
          <w:b/>
          <w:sz w:val="16"/>
          <w:szCs w:val="16"/>
          <w:lang w:eastAsia="ja-JP"/>
        </w:rPr>
      </w:pPr>
    </w:p>
    <w:p w:rsidR="00F53F7C" w:rsidRDefault="00F53F7C" w:rsidP="00F53F7C">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PAMOKOJE UGDOMI</w:t>
      </w:r>
      <w:r w:rsidRPr="00AE6A7C">
        <w:rPr>
          <w:rFonts w:ascii="Times New Roman" w:eastAsia="MS Mincho" w:hAnsi="Times New Roman" w:cs="Times New Roman"/>
          <w:b/>
          <w:sz w:val="24"/>
          <w:szCs w:val="24"/>
          <w:lang w:eastAsia="ja-JP"/>
        </w:rPr>
        <w:t xml:space="preserve"> VAIKO BRANDOS GEBĖJIMAI:</w:t>
      </w:r>
    </w:p>
    <w:p w:rsidR="00F53F7C" w:rsidRPr="005B22E9" w:rsidRDefault="00F53F7C" w:rsidP="00F53F7C">
      <w:pPr>
        <w:pStyle w:val="ListParagraph"/>
        <w:numPr>
          <w:ilvl w:val="0"/>
          <w:numId w:val="3"/>
        </w:numPr>
        <w:spacing w:after="0" w:line="240" w:lineRule="auto"/>
        <w:jc w:val="both"/>
        <w:rPr>
          <w:rFonts w:ascii="Times New Roman" w:eastAsia="MS Mincho" w:hAnsi="Times New Roman" w:cs="Times New Roman"/>
          <w:b/>
          <w:sz w:val="24"/>
          <w:szCs w:val="24"/>
          <w:lang w:eastAsia="ja-JP"/>
        </w:rPr>
      </w:pPr>
      <w:r w:rsidRPr="005B22E9">
        <w:rPr>
          <w:rFonts w:ascii="Times New Roman" w:eastAsia="MS Mincho" w:hAnsi="Times New Roman" w:cs="Times New Roman"/>
          <w:sz w:val="24"/>
          <w:szCs w:val="24"/>
          <w:u w:val="single"/>
          <w:lang w:eastAsia="ja-JP"/>
        </w:rPr>
        <w:t>Savivertė ir savivoka</w:t>
      </w:r>
      <w:r>
        <w:rPr>
          <w:rFonts w:ascii="Times New Roman" w:eastAsia="MS Mincho" w:hAnsi="Times New Roman" w:cs="Times New Roman"/>
          <w:sz w:val="24"/>
          <w:szCs w:val="24"/>
          <w:lang w:eastAsia="ja-JP"/>
        </w:rPr>
        <w:t>:</w:t>
      </w:r>
      <w:r w:rsidRPr="005B22E9">
        <w:t xml:space="preserve"> </w:t>
      </w:r>
      <w:r>
        <w:t>mokinys mokosi pasitikėti</w:t>
      </w:r>
      <w:r w:rsidRPr="005B22E9">
        <w:rPr>
          <w:rFonts w:ascii="Times New Roman" w:eastAsia="MS Mincho" w:hAnsi="Times New Roman" w:cs="Times New Roman"/>
          <w:sz w:val="24"/>
          <w:szCs w:val="24"/>
          <w:lang w:eastAsia="ja-JP"/>
        </w:rPr>
        <w:t xml:space="preserve"> savo jėgomis, atlieka įvairias kalbines užduotis, stengiasi savitai reikšti savo mintis raštu ir žodžiu. Jaučia atsakomybę už savo </w:t>
      </w:r>
      <w:r>
        <w:rPr>
          <w:rFonts w:ascii="Times New Roman" w:eastAsia="MS Mincho" w:hAnsi="Times New Roman" w:cs="Times New Roman"/>
          <w:sz w:val="24"/>
          <w:szCs w:val="24"/>
          <w:lang w:eastAsia="ja-JP"/>
        </w:rPr>
        <w:t xml:space="preserve">ir grupės </w:t>
      </w:r>
      <w:r w:rsidRPr="005B22E9">
        <w:rPr>
          <w:rFonts w:ascii="Times New Roman" w:eastAsia="MS Mincho" w:hAnsi="Times New Roman" w:cs="Times New Roman"/>
          <w:sz w:val="24"/>
          <w:szCs w:val="24"/>
          <w:lang w:eastAsia="ja-JP"/>
        </w:rPr>
        <w:t>darbo rezultatus</w:t>
      </w:r>
      <w:r>
        <w:rPr>
          <w:rFonts w:ascii="Times New Roman" w:eastAsia="MS Mincho" w:hAnsi="Times New Roman" w:cs="Times New Roman"/>
          <w:sz w:val="24"/>
          <w:szCs w:val="24"/>
          <w:lang w:eastAsia="ja-JP"/>
        </w:rPr>
        <w:t>, mokosi padėti kitiems ir bendradarbiauti.</w:t>
      </w:r>
    </w:p>
    <w:p w:rsidR="00F53F7C" w:rsidRDefault="00F53F7C" w:rsidP="00F53F7C">
      <w:pPr>
        <w:pStyle w:val="ListParagraph"/>
        <w:numPr>
          <w:ilvl w:val="0"/>
          <w:numId w:val="3"/>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u w:val="single"/>
          <w:lang w:eastAsia="ja-JP"/>
        </w:rPr>
        <w:t>Socialumas</w:t>
      </w:r>
      <w:r w:rsidRPr="005B22E9">
        <w:rPr>
          <w:rFonts w:ascii="Times New Roman" w:eastAsia="MS Mincho" w:hAnsi="Times New Roman" w:cs="Times New Roman"/>
          <w:sz w:val="24"/>
          <w:szCs w:val="24"/>
          <w:lang w:eastAsia="ja-JP"/>
        </w:rPr>
        <w:t xml:space="preserve">: mokosi </w:t>
      </w:r>
      <w:r>
        <w:rPr>
          <w:rFonts w:ascii="Times New Roman" w:eastAsia="MS Mincho" w:hAnsi="Times New Roman" w:cs="Times New Roman"/>
          <w:sz w:val="24"/>
          <w:szCs w:val="24"/>
          <w:lang w:eastAsia="ja-JP"/>
        </w:rPr>
        <w:t xml:space="preserve">kalbėti viešai, </w:t>
      </w:r>
      <w:r w:rsidRPr="005B22E9">
        <w:rPr>
          <w:rFonts w:ascii="Times New Roman" w:eastAsia="MS Mincho" w:hAnsi="Times New Roman" w:cs="Times New Roman"/>
          <w:sz w:val="24"/>
          <w:szCs w:val="24"/>
          <w:lang w:eastAsia="ja-JP"/>
        </w:rPr>
        <w:t>perteikti savo ir kitų nuomonę</w:t>
      </w:r>
      <w:r>
        <w:rPr>
          <w:rFonts w:ascii="Times New Roman" w:eastAsia="MS Mincho" w:hAnsi="Times New Roman" w:cs="Times New Roman"/>
          <w:sz w:val="24"/>
          <w:szCs w:val="24"/>
          <w:lang w:eastAsia="ja-JP"/>
        </w:rPr>
        <w:t>; išklausyti</w:t>
      </w:r>
      <w:r w:rsidRPr="005B22E9">
        <w:t xml:space="preserve"> </w:t>
      </w:r>
      <w:r w:rsidRPr="005B22E9">
        <w:rPr>
          <w:rFonts w:ascii="Times New Roman" w:eastAsia="MS Mincho" w:hAnsi="Times New Roman" w:cs="Times New Roman"/>
          <w:sz w:val="24"/>
          <w:szCs w:val="24"/>
          <w:lang w:eastAsia="ja-JP"/>
        </w:rPr>
        <w:t xml:space="preserve">mokytojo </w:t>
      </w:r>
      <w:r>
        <w:rPr>
          <w:rFonts w:ascii="Times New Roman" w:eastAsia="MS Mincho" w:hAnsi="Times New Roman" w:cs="Times New Roman"/>
          <w:sz w:val="24"/>
          <w:szCs w:val="24"/>
          <w:lang w:eastAsia="ja-JP"/>
        </w:rPr>
        <w:t xml:space="preserve">ir </w:t>
      </w:r>
      <w:r w:rsidRPr="005B22E9">
        <w:rPr>
          <w:rFonts w:ascii="Times New Roman" w:eastAsia="MS Mincho" w:hAnsi="Times New Roman" w:cs="Times New Roman"/>
          <w:sz w:val="24"/>
          <w:szCs w:val="24"/>
          <w:lang w:eastAsia="ja-JP"/>
        </w:rPr>
        <w:t xml:space="preserve">klasės draugų </w:t>
      </w:r>
      <w:r>
        <w:rPr>
          <w:rFonts w:ascii="Times New Roman" w:eastAsia="MS Mincho" w:hAnsi="Times New Roman" w:cs="Times New Roman"/>
          <w:sz w:val="24"/>
          <w:szCs w:val="24"/>
          <w:lang w:eastAsia="ja-JP"/>
        </w:rPr>
        <w:t>pastebėjimų apie pasakas, veikėjus, korupciją, vertybes bei kaip kiekvienas juos supranta; mokosi bendradarbiauti ir dirbti grupėje, drauge atlikti užduotis.</w:t>
      </w:r>
    </w:p>
    <w:p w:rsidR="00F53F7C" w:rsidRPr="00F53F7C" w:rsidRDefault="00F53F7C" w:rsidP="00F53F7C">
      <w:pPr>
        <w:pStyle w:val="ListParagraph"/>
        <w:numPr>
          <w:ilvl w:val="0"/>
          <w:numId w:val="3"/>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u w:val="single"/>
          <w:lang w:eastAsia="ja-JP"/>
        </w:rPr>
        <w:t>Gyvenimo planavimas</w:t>
      </w:r>
      <w:r w:rsidRPr="005B22E9">
        <w:rPr>
          <w:rFonts w:ascii="Times New Roman" w:eastAsia="MS Mincho" w:hAnsi="Times New Roman" w:cs="Times New Roman"/>
          <w:sz w:val="24"/>
          <w:szCs w:val="24"/>
          <w:lang w:eastAsia="ja-JP"/>
        </w:rPr>
        <w:t>: ugd</w:t>
      </w:r>
      <w:r>
        <w:rPr>
          <w:rFonts w:ascii="Times New Roman" w:eastAsia="MS Mincho" w:hAnsi="Times New Roman" w:cs="Times New Roman"/>
          <w:sz w:val="24"/>
          <w:szCs w:val="24"/>
          <w:lang w:eastAsia="ja-JP"/>
        </w:rPr>
        <w:t>omas</w:t>
      </w:r>
      <w:r w:rsidRPr="005B22E9">
        <w:rPr>
          <w:rFonts w:ascii="Times New Roman" w:eastAsia="MS Mincho" w:hAnsi="Times New Roman" w:cs="Times New Roman"/>
          <w:sz w:val="24"/>
          <w:szCs w:val="24"/>
          <w:lang w:eastAsia="ja-JP"/>
        </w:rPr>
        <w:t xml:space="preserve"> poreik</w:t>
      </w:r>
      <w:r>
        <w:rPr>
          <w:rFonts w:ascii="Times New Roman" w:eastAsia="MS Mincho" w:hAnsi="Times New Roman" w:cs="Times New Roman"/>
          <w:sz w:val="24"/>
          <w:szCs w:val="24"/>
          <w:lang w:eastAsia="ja-JP"/>
        </w:rPr>
        <w:t>is</w:t>
      </w:r>
      <w:r w:rsidRPr="005B22E9">
        <w:rPr>
          <w:rFonts w:ascii="Times New Roman" w:eastAsia="MS Mincho" w:hAnsi="Times New Roman" w:cs="Times New Roman"/>
          <w:sz w:val="24"/>
          <w:szCs w:val="24"/>
          <w:lang w:eastAsia="ja-JP"/>
        </w:rPr>
        <w:t xml:space="preserve"> taisyklinga kalba rei</w:t>
      </w:r>
      <w:r>
        <w:rPr>
          <w:rFonts w:ascii="Times New Roman" w:eastAsia="MS Mincho" w:hAnsi="Times New Roman" w:cs="Times New Roman"/>
          <w:sz w:val="24"/>
          <w:szCs w:val="24"/>
          <w:lang w:eastAsia="ja-JP"/>
        </w:rPr>
        <w:t>kšti</w:t>
      </w:r>
      <w:r w:rsidRPr="005B22E9">
        <w:rPr>
          <w:rFonts w:ascii="Times New Roman" w:eastAsia="MS Mincho" w:hAnsi="Times New Roman" w:cs="Times New Roman"/>
          <w:sz w:val="24"/>
          <w:szCs w:val="24"/>
          <w:lang w:eastAsia="ja-JP"/>
        </w:rPr>
        <w:t xml:space="preserve"> savo mintis žodžiu ir raštu</w:t>
      </w:r>
      <w:r>
        <w:rPr>
          <w:rFonts w:ascii="Times New Roman" w:eastAsia="MS Mincho" w:hAnsi="Times New Roman" w:cs="Times New Roman"/>
          <w:sz w:val="24"/>
          <w:szCs w:val="24"/>
          <w:lang w:eastAsia="ja-JP"/>
        </w:rPr>
        <w:t xml:space="preserve">, </w:t>
      </w:r>
      <w:r w:rsidRPr="005B22E9">
        <w:rPr>
          <w:rFonts w:ascii="Times New Roman" w:eastAsia="MS Mincho" w:hAnsi="Times New Roman" w:cs="Times New Roman"/>
          <w:sz w:val="24"/>
          <w:szCs w:val="24"/>
          <w:lang w:eastAsia="ja-JP"/>
        </w:rPr>
        <w:t>aktyviai dalyvauti kalbos mokymosi procese</w:t>
      </w:r>
      <w:r>
        <w:rPr>
          <w:rFonts w:ascii="Times New Roman" w:eastAsia="MS Mincho" w:hAnsi="Times New Roman" w:cs="Times New Roman"/>
          <w:sz w:val="24"/>
          <w:szCs w:val="24"/>
          <w:lang w:eastAsia="ja-JP"/>
        </w:rPr>
        <w:t>;</w:t>
      </w:r>
      <w:r w:rsidRPr="005B22E9">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drąsiai reikšti nuomonę, </w:t>
      </w:r>
      <w:r w:rsidRPr="005B22E9">
        <w:rPr>
          <w:rFonts w:ascii="Times New Roman" w:eastAsia="MS Mincho" w:hAnsi="Times New Roman" w:cs="Times New Roman"/>
          <w:sz w:val="24"/>
          <w:szCs w:val="24"/>
          <w:lang w:eastAsia="ja-JP"/>
        </w:rPr>
        <w:t>argumentuo</w:t>
      </w:r>
      <w:r>
        <w:rPr>
          <w:rFonts w:ascii="Times New Roman" w:eastAsia="MS Mincho" w:hAnsi="Times New Roman" w:cs="Times New Roman"/>
          <w:sz w:val="24"/>
          <w:szCs w:val="24"/>
          <w:lang w:eastAsia="ja-JP"/>
        </w:rPr>
        <w:t>ti</w:t>
      </w:r>
      <w:r w:rsidRPr="005B22E9">
        <w:rPr>
          <w:rFonts w:ascii="Times New Roman" w:eastAsia="MS Mincho" w:hAnsi="Times New Roman" w:cs="Times New Roman"/>
          <w:sz w:val="24"/>
          <w:szCs w:val="24"/>
          <w:lang w:eastAsia="ja-JP"/>
        </w:rPr>
        <w:t>, vertin</w:t>
      </w:r>
      <w:r>
        <w:rPr>
          <w:rFonts w:ascii="Times New Roman" w:eastAsia="MS Mincho" w:hAnsi="Times New Roman" w:cs="Times New Roman"/>
          <w:sz w:val="24"/>
          <w:szCs w:val="24"/>
          <w:lang w:eastAsia="ja-JP"/>
        </w:rPr>
        <w:t>ti</w:t>
      </w:r>
      <w:r w:rsidRPr="005B22E9">
        <w:rPr>
          <w:rFonts w:ascii="Times New Roman" w:eastAsia="MS Mincho" w:hAnsi="Times New Roman" w:cs="Times New Roman"/>
          <w:sz w:val="24"/>
          <w:szCs w:val="24"/>
          <w:lang w:eastAsia="ja-JP"/>
        </w:rPr>
        <w:t xml:space="preserve"> savo ir kitų daromą pažangą.</w:t>
      </w:r>
    </w:p>
    <w:p w:rsidR="00F53F7C" w:rsidRPr="004D09AE" w:rsidRDefault="00F53F7C" w:rsidP="00F53F7C">
      <w:pPr>
        <w:spacing w:after="0" w:line="240" w:lineRule="auto"/>
        <w:jc w:val="both"/>
        <w:rPr>
          <w:rFonts w:ascii="Times New Roman" w:eastAsia="MS Mincho" w:hAnsi="Times New Roman" w:cs="Times New Roman"/>
          <w:sz w:val="16"/>
          <w:szCs w:val="16"/>
          <w:lang w:eastAsia="ja-JP"/>
        </w:rPr>
      </w:pPr>
    </w:p>
    <w:p w:rsidR="00F53F7C" w:rsidRPr="00AE6A7C" w:rsidRDefault="00F53F7C" w:rsidP="00F53F7C">
      <w:pPr>
        <w:spacing w:after="0" w:line="240" w:lineRule="auto"/>
        <w:jc w:val="both"/>
        <w:rPr>
          <w:rFonts w:ascii="Times New Roman" w:eastAsia="MS Mincho" w:hAnsi="Times New Roman" w:cs="Times New Roman"/>
          <w:b/>
          <w:sz w:val="24"/>
          <w:szCs w:val="24"/>
          <w:lang w:eastAsia="ja-JP"/>
        </w:rPr>
      </w:pPr>
      <w:r w:rsidRPr="00AE6A7C">
        <w:rPr>
          <w:rFonts w:ascii="Times New Roman" w:eastAsia="MS Mincho" w:hAnsi="Times New Roman" w:cs="Times New Roman"/>
          <w:b/>
          <w:sz w:val="24"/>
          <w:szCs w:val="24"/>
          <w:lang w:eastAsia="ja-JP"/>
        </w:rPr>
        <w:t>IŠPLĖSTINIS PAMOKOS PLANAS</w:t>
      </w:r>
    </w:p>
    <w:p w:rsidR="00F53F7C" w:rsidRPr="004D09AE" w:rsidRDefault="00F53F7C" w:rsidP="00F53F7C">
      <w:pPr>
        <w:spacing w:after="0" w:line="240" w:lineRule="auto"/>
        <w:jc w:val="both"/>
        <w:rPr>
          <w:rFonts w:ascii="Times New Roman" w:eastAsia="MS Mincho" w:hAnsi="Times New Roman" w:cs="Times New Roman"/>
          <w:b/>
          <w:sz w:val="16"/>
          <w:szCs w:val="16"/>
          <w:lang w:eastAsia="ja-JP"/>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3847"/>
        <w:gridCol w:w="3012"/>
        <w:gridCol w:w="1860"/>
      </w:tblGrid>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AE6A7C" w:rsidRDefault="00F53F7C" w:rsidP="00F15DEB">
            <w:pPr>
              <w:spacing w:after="0" w:line="240" w:lineRule="auto"/>
              <w:jc w:val="both"/>
              <w:rPr>
                <w:rFonts w:ascii="Times New Roman" w:eastAsia="MS Mincho" w:hAnsi="Times New Roman" w:cs="Times New Roman"/>
                <w:b/>
                <w:sz w:val="24"/>
                <w:szCs w:val="24"/>
                <w:lang w:eastAsia="ja-JP"/>
              </w:rPr>
            </w:pPr>
            <w:r w:rsidRPr="00AE6A7C">
              <w:rPr>
                <w:rFonts w:ascii="Times New Roman" w:eastAsia="MS Mincho" w:hAnsi="Times New Roman" w:cs="Times New Roman"/>
                <w:b/>
                <w:sz w:val="24"/>
                <w:szCs w:val="24"/>
                <w:lang w:eastAsia="ja-JP"/>
              </w:rPr>
              <w:t>Pamokos laikas/etapai</w:t>
            </w:r>
          </w:p>
        </w:tc>
        <w:tc>
          <w:tcPr>
            <w:tcW w:w="3897" w:type="dxa"/>
            <w:tcBorders>
              <w:top w:val="single" w:sz="4" w:space="0" w:color="auto"/>
              <w:left w:val="single" w:sz="4" w:space="0" w:color="auto"/>
              <w:bottom w:val="single" w:sz="4" w:space="0" w:color="auto"/>
              <w:right w:val="single" w:sz="4" w:space="0" w:color="auto"/>
            </w:tcBorders>
          </w:tcPr>
          <w:p w:rsidR="00F53F7C" w:rsidRPr="00AE6A7C" w:rsidRDefault="00F53F7C" w:rsidP="00F15DEB">
            <w:pPr>
              <w:spacing w:after="0" w:line="240" w:lineRule="auto"/>
              <w:jc w:val="both"/>
              <w:rPr>
                <w:rFonts w:ascii="Times New Roman" w:eastAsia="MS Mincho" w:hAnsi="Times New Roman" w:cs="Times New Roman"/>
                <w:b/>
                <w:sz w:val="24"/>
                <w:szCs w:val="24"/>
                <w:lang w:eastAsia="ja-JP"/>
              </w:rPr>
            </w:pPr>
            <w:r w:rsidRPr="00AE6A7C">
              <w:rPr>
                <w:rFonts w:ascii="Times New Roman" w:eastAsia="MS Mincho" w:hAnsi="Times New Roman" w:cs="Times New Roman"/>
                <w:b/>
                <w:sz w:val="24"/>
                <w:szCs w:val="24"/>
                <w:lang w:eastAsia="ja-JP"/>
              </w:rPr>
              <w:t>Mokytojo veiksmai</w:t>
            </w:r>
          </w:p>
        </w:tc>
        <w:tc>
          <w:tcPr>
            <w:tcW w:w="3038" w:type="dxa"/>
            <w:tcBorders>
              <w:top w:val="single" w:sz="4" w:space="0" w:color="auto"/>
              <w:left w:val="single" w:sz="4" w:space="0" w:color="auto"/>
              <w:bottom w:val="single" w:sz="4" w:space="0" w:color="auto"/>
              <w:right w:val="single" w:sz="4" w:space="0" w:color="auto"/>
            </w:tcBorders>
          </w:tcPr>
          <w:p w:rsidR="00F53F7C" w:rsidRPr="00AE6A7C" w:rsidRDefault="00F53F7C" w:rsidP="00F15DEB">
            <w:pPr>
              <w:spacing w:after="0" w:line="240" w:lineRule="auto"/>
              <w:jc w:val="both"/>
              <w:rPr>
                <w:rFonts w:ascii="Times New Roman" w:eastAsia="MS Mincho" w:hAnsi="Times New Roman" w:cs="Times New Roman"/>
                <w:b/>
                <w:sz w:val="24"/>
                <w:szCs w:val="24"/>
                <w:lang w:eastAsia="ja-JP"/>
              </w:rPr>
            </w:pPr>
            <w:r w:rsidRPr="00AE6A7C">
              <w:rPr>
                <w:rFonts w:ascii="Times New Roman" w:eastAsia="MS Mincho" w:hAnsi="Times New Roman" w:cs="Times New Roman"/>
                <w:b/>
                <w:sz w:val="24"/>
                <w:szCs w:val="24"/>
                <w:lang w:eastAsia="ja-JP"/>
              </w:rPr>
              <w:t>Mokinių veiksmai</w:t>
            </w:r>
          </w:p>
        </w:tc>
        <w:tc>
          <w:tcPr>
            <w:tcW w:w="1781" w:type="dxa"/>
            <w:tcBorders>
              <w:top w:val="single" w:sz="4" w:space="0" w:color="auto"/>
              <w:left w:val="single" w:sz="4" w:space="0" w:color="auto"/>
              <w:bottom w:val="single" w:sz="4" w:space="0" w:color="auto"/>
              <w:right w:val="single" w:sz="4" w:space="0" w:color="auto"/>
            </w:tcBorders>
          </w:tcPr>
          <w:p w:rsidR="00F53F7C" w:rsidRPr="00AE6A7C" w:rsidRDefault="00F53F7C" w:rsidP="00F15DEB">
            <w:pPr>
              <w:spacing w:after="0" w:line="240" w:lineRule="auto"/>
              <w:jc w:val="both"/>
              <w:rPr>
                <w:rFonts w:ascii="Times New Roman" w:eastAsia="MS Mincho" w:hAnsi="Times New Roman" w:cs="Times New Roman"/>
                <w:b/>
                <w:sz w:val="24"/>
                <w:szCs w:val="24"/>
                <w:lang w:eastAsia="ja-JP"/>
              </w:rPr>
            </w:pPr>
            <w:r w:rsidRPr="00AE6A7C">
              <w:rPr>
                <w:rFonts w:ascii="Times New Roman" w:eastAsia="MS Mincho" w:hAnsi="Times New Roman" w:cs="Times New Roman"/>
                <w:b/>
                <w:sz w:val="24"/>
                <w:szCs w:val="24"/>
                <w:lang w:eastAsia="ja-JP"/>
              </w:rPr>
              <w:t>Pastebėjimai</w:t>
            </w: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b/>
                <w:lang w:eastAsia="ja-JP"/>
              </w:rPr>
            </w:pPr>
            <w:r w:rsidRPr="004D09AE">
              <w:rPr>
                <w:rFonts w:ascii="Times New Roman" w:eastAsia="MS Mincho" w:hAnsi="Times New Roman" w:cs="Times New Roman"/>
                <w:lang w:eastAsia="ja-JP"/>
              </w:rPr>
              <w:t>ĮŽANGA</w:t>
            </w: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Mokytoja pasisveikina.</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Aptariami pamokos tikslas ir uždaviniai.</w:t>
            </w: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Mokiniai klausosi.</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b/>
                <w:lang w:eastAsia="ja-JP"/>
              </w:rPr>
            </w:pPr>
            <w:r w:rsidRPr="004D09AE">
              <w:rPr>
                <w:rFonts w:ascii="Times New Roman" w:eastAsia="MS Mincho" w:hAnsi="Times New Roman" w:cs="Times New Roman"/>
                <w:lang w:eastAsia="ja-JP"/>
              </w:rPr>
              <w:t>ŽADINIMAS. ĮRTRAUKIMAS Į DARBĄ. ŽINIŲ APIE APSAKYMĄ KARTOJIMAS</w:t>
            </w: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xml:space="preserve">Mokinių klausiama: </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Kas yra pasaka?</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Kuo literatūrinė pasaka skiriasi nuo liaudies?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Kuo literatūrinė pasaka panaši į liaudies?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Kokie yra literatūrinės pasakos bruožai?</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Kokia yra pasakos perkeltinė prasmė?</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Kokios vertybės aukštinamos pasakose ir ko jos pamoko?</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Koks yra pasakos veikėjas?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Kokios veikėjo savybės yra fantastinės, o kokios – žmogiškos?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Kaip vystosi ir dėl kokių priežasčių kinta literatūrinės pasakos veikėjo charakteris?</w:t>
            </w:r>
          </w:p>
          <w:p w:rsidR="00F53F7C" w:rsidRPr="004D09AE" w:rsidRDefault="00F53F7C" w:rsidP="00F15DEB">
            <w:pPr>
              <w:spacing w:after="0" w:line="240" w:lineRule="auto"/>
              <w:rPr>
                <w:rFonts w:ascii="Times New Roman" w:eastAsia="MS Mincho" w:hAnsi="Times New Roman" w:cs="Times New Roman"/>
                <w:lang w:eastAsia="ja-JP"/>
              </w:rPr>
            </w:pP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Mokiniai atsakinėja į užduodamus klausimus žodžiu.</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Mokytoja ne vien klausinėja mokinių, kurie kelia rankas, bet ir klausia vardais, kurie tyli, yra neaktyvūs.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Atsakinėti turintis mokinys gali būti renkamas ir burtų keliu – rašikliu „aklai“ duriant į mokinių sąrašą.</w:t>
            </w: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ĮVADAS Į NAUJĄ TEMĄ.</w:t>
            </w: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xml:space="preserve">Diskusija su mokiniais apie vertybes, jų aukštinimą ir paminimą, apie </w:t>
            </w:r>
            <w:r w:rsidRPr="004D09AE">
              <w:rPr>
                <w:rFonts w:ascii="Times New Roman" w:eastAsia="MS Mincho" w:hAnsi="Times New Roman" w:cs="Times New Roman"/>
                <w:lang w:eastAsia="ja-JP"/>
              </w:rPr>
              <w:lastRenderedPageBreak/>
              <w:t xml:space="preserve">nusižengimus ir blogį, nusikaltimus ir korupciją: kaip jie įsivaizduoja korupciją, kokį asmenį galime vadinti </w:t>
            </w:r>
            <w:proofErr w:type="spellStart"/>
            <w:r w:rsidRPr="004D09AE">
              <w:rPr>
                <w:rFonts w:ascii="Times New Roman" w:eastAsia="MS Mincho" w:hAnsi="Times New Roman" w:cs="Times New Roman"/>
                <w:lang w:eastAsia="ja-JP"/>
              </w:rPr>
              <w:t>korumpuotu</w:t>
            </w:r>
            <w:proofErr w:type="spellEnd"/>
            <w:r w:rsidRPr="004D09AE">
              <w:rPr>
                <w:rFonts w:ascii="Times New Roman" w:eastAsia="MS Mincho" w:hAnsi="Times New Roman" w:cs="Times New Roman"/>
                <w:lang w:eastAsia="ja-JP"/>
              </w:rPr>
              <w:t>, ar reikia kovoti su korupcija, ar teko patiems girdėti, su korupcijos atvejais susidurti.</w:t>
            </w: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lastRenderedPageBreak/>
              <w:t>Mokiniai klausosi.</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lastRenderedPageBreak/>
              <w:t>Diskutuoja apie vertybes, nusikaltimus, korupciją, išsako asmeninę nuomonę bei patirtį.</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PAMOKOS ĮTVIRTINIMAS.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VAIZDINĖ MEDŽIAGA.</w:t>
            </w: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Mokiniai žiūri trumpą edukacinį filmuką apie korupciją (gali būti STT – Specialiųjų tyrimų tarnybos filmukas #</w:t>
            </w:r>
            <w:proofErr w:type="spellStart"/>
            <w:r w:rsidRPr="004D09AE">
              <w:rPr>
                <w:rFonts w:ascii="Times New Roman" w:eastAsia="MS Mincho" w:hAnsi="Times New Roman" w:cs="Times New Roman"/>
                <w:lang w:eastAsia="ja-JP"/>
              </w:rPr>
              <w:t>grotelėsužkyšį</w:t>
            </w:r>
            <w:proofErr w:type="spellEnd"/>
            <w:r w:rsidRPr="004D09AE">
              <w:rPr>
                <w:rFonts w:ascii="Times New Roman" w:eastAsia="MS Mincho" w:hAnsi="Times New Roman" w:cs="Times New Roman"/>
                <w:lang w:eastAsia="ja-JP"/>
              </w:rPr>
              <w:t xml:space="preserve">)​. Aptariama, kas tai yra alegorija (pvz., STT panaudota # </w:t>
            </w:r>
            <w:proofErr w:type="spellStart"/>
            <w:r w:rsidRPr="004D09AE">
              <w:rPr>
                <w:rFonts w:ascii="Times New Roman" w:eastAsia="MS Mincho" w:hAnsi="Times New Roman" w:cs="Times New Roman"/>
                <w:lang w:eastAsia="ja-JP"/>
              </w:rPr>
              <w:t>grotažymės</w:t>
            </w:r>
            <w:proofErr w:type="spellEnd"/>
            <w:r w:rsidRPr="004D09AE">
              <w:rPr>
                <w:rFonts w:ascii="Times New Roman" w:eastAsia="MS Mincho" w:hAnsi="Times New Roman" w:cs="Times New Roman"/>
                <w:lang w:eastAsia="ja-JP"/>
              </w:rPr>
              <w:t xml:space="preserve"> alegorija, simbolizuojanti kalėjimo grotas), alegoriniai veikėjai, kokius alegorinius įvaizdžius rašytojai naudoja pasakose.</w:t>
            </w:r>
          </w:p>
          <w:p w:rsidR="00F53F7C" w:rsidRPr="004D09AE" w:rsidRDefault="00F53F7C" w:rsidP="00F15DEB">
            <w:pPr>
              <w:spacing w:after="0" w:line="240" w:lineRule="auto"/>
              <w:rPr>
                <w:rFonts w:ascii="Times New Roman" w:eastAsia="MS Mincho" w:hAnsi="Times New Roman" w:cs="Times New Roman"/>
                <w:lang w:eastAsia="ja-JP"/>
              </w:rPr>
            </w:pP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Mokiniai žiūri ir klausosi.</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PRAKTINĖS UŽDUOTYS GRUPĖSE.</w:t>
            </w: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Primenama, kaip dirbama pagal E.de Bono „Mąstymo kepurių metodą“: pristatoma kiekviena spalva ir su ja susijusi tema.</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Mokiniai dirba grupėse.</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Kiekviena grupė savo atsakymus pristato prieš visą klasę.</w:t>
            </w: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Išsiskaičiavę iki šešių (</w:t>
            </w:r>
            <w:r w:rsidRPr="004D09AE">
              <w:rPr>
                <w:rFonts w:ascii="Times New Roman" w:eastAsia="MS Mincho" w:hAnsi="Times New Roman" w:cs="Times New Roman"/>
                <w:u w:val="single"/>
                <w:lang w:eastAsia="ja-JP"/>
              </w:rPr>
              <w:t>nuotolinėje „</w:t>
            </w:r>
            <w:proofErr w:type="spellStart"/>
            <w:r w:rsidRPr="004D09AE">
              <w:rPr>
                <w:rFonts w:ascii="Times New Roman" w:eastAsia="MS Mincho" w:hAnsi="Times New Roman" w:cs="Times New Roman"/>
                <w:u w:val="single"/>
                <w:lang w:eastAsia="ja-JP"/>
              </w:rPr>
              <w:t>Teams</w:t>
            </w:r>
            <w:proofErr w:type="spellEnd"/>
            <w:r w:rsidRPr="004D09AE">
              <w:rPr>
                <w:rFonts w:ascii="Times New Roman" w:eastAsia="MS Mincho" w:hAnsi="Times New Roman" w:cs="Times New Roman"/>
                <w:u w:val="single"/>
                <w:lang w:eastAsia="ja-JP"/>
              </w:rPr>
              <w:t>“ vaizdo pamokoje panaudojami „Atskirieji kambariai“</w:t>
            </w:r>
            <w:r w:rsidRPr="004D09AE">
              <w:rPr>
                <w:rFonts w:ascii="Times New Roman" w:eastAsia="MS Mincho" w:hAnsi="Times New Roman" w:cs="Times New Roman"/>
                <w:lang w:eastAsia="ja-JP"/>
              </w:rPr>
              <w:t>), mokiniai pasiskirto į šešias grupes, išsirenka kiekvienos grupės kapitoną ir susėda atitinkamai prie stalų.</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xml:space="preserve">Grupių kapitonai išsirenka vieną iš šešių spalvų kepurių (galima burtų pagalba). </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Grupės susipažįsta su užduotimis. Grupei įvykdžius užduotį, kapitonas spalvotą kepurę užsideda ant galvos. Užduočių atlikimui skiriama apie 10 minučių.</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Mėlynosios kepurės komanda aptaria ir nustato įvertinimo kriterijus, stebi, kaip vyksta darbas, žymisi pastabas ir ruošiasi išvadų pateikimui, apibendrinimui, darbų įvertinimui.</w:t>
            </w: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PRASMĖS SUVOKIMAS</w:t>
            </w:r>
          </w:p>
          <w:p w:rsidR="00F53F7C" w:rsidRPr="004D09AE" w:rsidRDefault="00F53F7C" w:rsidP="00F15DEB">
            <w:pPr>
              <w:spacing w:after="0" w:line="240" w:lineRule="auto"/>
              <w:rPr>
                <w:rFonts w:ascii="Times New Roman" w:eastAsia="MS Mincho" w:hAnsi="Times New Roman" w:cs="Times New Roman"/>
                <w:lang w:eastAsia="ja-JP"/>
              </w:rPr>
            </w:pP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u w:val="single"/>
                <w:lang w:eastAsia="ja-JP"/>
              </w:rPr>
              <w:t>Balta kepurė.</w:t>
            </w:r>
            <w:r w:rsidRPr="004D09AE">
              <w:rPr>
                <w:rFonts w:ascii="Times New Roman" w:eastAsia="MS Mincho" w:hAnsi="Times New Roman" w:cs="Times New Roman"/>
                <w:lang w:eastAsia="ja-JP"/>
              </w:rPr>
              <w:t xml:space="preserve"> Faktai (apibendrinimas) apie literatūrinę pasaką, korupciją, alegorinius kūrinius ir kt. (susiję su pamokos tema).</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u w:val="single"/>
                <w:lang w:eastAsia="ja-JP"/>
              </w:rPr>
              <w:t>Geltona kepurė.</w:t>
            </w:r>
            <w:r w:rsidRPr="004D09AE">
              <w:rPr>
                <w:rFonts w:ascii="Times New Roman" w:eastAsia="MS Mincho" w:hAnsi="Times New Roman" w:cs="Times New Roman"/>
                <w:lang w:eastAsia="ja-JP"/>
              </w:rPr>
              <w:t xml:space="preserve"> Pozityvūs dalykai, reiškiniai, mintys, idėjos, vertybės, kurias puoselėja pasakos.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u w:val="single"/>
                <w:lang w:eastAsia="ja-JP"/>
              </w:rPr>
              <w:t>Juoda kepurė.</w:t>
            </w:r>
            <w:r w:rsidRPr="004D09AE">
              <w:rPr>
                <w:rFonts w:ascii="Times New Roman" w:eastAsia="MS Mincho" w:hAnsi="Times New Roman" w:cs="Times New Roman"/>
                <w:lang w:eastAsia="ja-JP"/>
              </w:rPr>
              <w:t xml:space="preserve"> Negatyvūs dalykai, reiškiniai,</w:t>
            </w:r>
            <w:r w:rsidRPr="004D09AE">
              <w:rPr>
                <w:rFonts w:ascii="Times New Roman" w:hAnsi="Times New Roman" w:cs="Times New Roman"/>
              </w:rPr>
              <w:t xml:space="preserve"> </w:t>
            </w:r>
            <w:r w:rsidRPr="004D09AE">
              <w:rPr>
                <w:rFonts w:ascii="Times New Roman" w:eastAsia="MS Mincho" w:hAnsi="Times New Roman" w:cs="Times New Roman"/>
                <w:lang w:eastAsia="ja-JP"/>
              </w:rPr>
              <w:t>susiję su korupcija bei mintys, idėjos, kilę peržiūrėjus vaizdinę medžiagą apie korupciją.</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u w:val="single"/>
                <w:lang w:eastAsia="ja-JP"/>
              </w:rPr>
              <w:t>Žalia kepurė</w:t>
            </w:r>
            <w:r w:rsidRPr="004D09AE">
              <w:rPr>
                <w:rFonts w:ascii="Times New Roman" w:eastAsia="MS Mincho" w:hAnsi="Times New Roman" w:cs="Times New Roman"/>
                <w:lang w:eastAsia="ja-JP"/>
              </w:rPr>
              <w:t>. Naujos idėjos – kaip ir kokią galėtume sukurti pasaką apie korupciją, koks būtų jos siužetas, įžanga, kulminacija, pabaiga, kokie veikėjai, ko pasaka pamokytų. Grupė gali sudaryti pasakos apie korupciją rašymo planą.</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u w:val="single"/>
                <w:lang w:eastAsia="ja-JP"/>
              </w:rPr>
              <w:t>Raudona kepurė.</w:t>
            </w:r>
            <w:r w:rsidRPr="004D09AE">
              <w:rPr>
                <w:rFonts w:ascii="Times New Roman" w:eastAsia="MS Mincho" w:hAnsi="Times New Roman" w:cs="Times New Roman"/>
                <w:lang w:eastAsia="ja-JP"/>
              </w:rPr>
              <w:t xml:space="preserve"> Emocijos, kurias mums sukeltų sukurta pasaka apie korupciją.</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u w:val="single"/>
                <w:lang w:eastAsia="ja-JP"/>
              </w:rPr>
              <w:t>Mėlyna kepurė.</w:t>
            </w:r>
            <w:r w:rsidRPr="004D09AE">
              <w:rPr>
                <w:rFonts w:ascii="Times New Roman" w:eastAsia="MS Mincho" w:hAnsi="Times New Roman" w:cs="Times New Roman"/>
                <w:lang w:eastAsia="ja-JP"/>
              </w:rPr>
              <w:t xml:space="preserve"> Aiškių įvertinimo kriterijų sudarymas (bent 3 punktai, gali būti su mokytojo pagalba), grupių darbų </w:t>
            </w:r>
            <w:r w:rsidRPr="004D09AE">
              <w:rPr>
                <w:rFonts w:ascii="Times New Roman" w:eastAsia="MS Mincho" w:hAnsi="Times New Roman" w:cs="Times New Roman"/>
                <w:lang w:eastAsia="ja-JP"/>
              </w:rPr>
              <w:lastRenderedPageBreak/>
              <w:t>eigos (jei ne nuotolinė pamoka) ir pristatymų stebėjimas, vertinimas, išvadų pateikimas, refleksija.</w:t>
            </w: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lastRenderedPageBreak/>
              <w:t>Mokiniai dirba savarankiškai grupėse, be mokytojo pagalbos.</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Grupės savo darbus pristato būtent kairiau išvardinta kepurių spalvų seka. Tik „Mėlynosios kepurės“ komanda dar prieš grupių atsiskaitymą išvardija vertinimo kriterijus.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 xml:space="preserve">Mokiniams primenama, kad ir pats pristatymas turi didelę reikšmę vertinant užduočių atlikimą, </w:t>
            </w:r>
            <w:proofErr w:type="spellStart"/>
            <w:r w:rsidRPr="004D09AE">
              <w:rPr>
                <w:rFonts w:ascii="Times New Roman" w:eastAsia="MS Mincho" w:hAnsi="Times New Roman" w:cs="Times New Roman"/>
                <w:lang w:eastAsia="ja-JP"/>
              </w:rPr>
              <w:t>pasisekimus</w:t>
            </w:r>
            <w:proofErr w:type="spellEnd"/>
            <w:r w:rsidRPr="004D09AE">
              <w:rPr>
                <w:rFonts w:ascii="Times New Roman" w:eastAsia="MS Mincho" w:hAnsi="Times New Roman" w:cs="Times New Roman"/>
                <w:lang w:eastAsia="ja-JP"/>
              </w:rPr>
              <w:t xml:space="preserve"> ir klaidas.</w:t>
            </w:r>
          </w:p>
        </w:tc>
      </w:tr>
      <w:tr w:rsidR="00F53F7C" w:rsidRPr="00AE6A7C" w:rsidTr="00F15DEB">
        <w:tc>
          <w:tcPr>
            <w:tcW w:w="1916"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APMĄSTYMAS,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REFLEKSIJA</w:t>
            </w:r>
          </w:p>
        </w:tc>
        <w:tc>
          <w:tcPr>
            <w:tcW w:w="3897"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Aptariamos užduotys, įvardijamos klaidos. Įvertinama, kas buvo sunkiausia atliekant užduotis, kuri grupė taikliausiai ir tiksliausiai įvykdė užduotis.</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Paaiškėjus grupei „nugalėtojai“, jos nariai pasveikinami, pagiriami, surašomi kaupiamieji balai.</w:t>
            </w:r>
          </w:p>
        </w:tc>
        <w:tc>
          <w:tcPr>
            <w:tcW w:w="3038"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Grupių darbą įvertina ir reflektuoja „Mėlynosios kepurės“ komanda.</w:t>
            </w:r>
          </w:p>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Jai suteikiama teisė apklausinėti ir kitus mokinius (apie įgytas naujas žinias, išklausyti nuomonės). Kiekviena grupė įvardija kitą, geriausiai užduotis atlikusią grupę.</w:t>
            </w:r>
          </w:p>
        </w:tc>
        <w:tc>
          <w:tcPr>
            <w:tcW w:w="1781" w:type="dxa"/>
            <w:tcBorders>
              <w:top w:val="single" w:sz="4" w:space="0" w:color="auto"/>
              <w:left w:val="single" w:sz="4" w:space="0" w:color="auto"/>
              <w:bottom w:val="single" w:sz="4" w:space="0" w:color="auto"/>
              <w:right w:val="single" w:sz="4" w:space="0" w:color="auto"/>
            </w:tcBorders>
          </w:tcPr>
          <w:p w:rsidR="00F53F7C" w:rsidRPr="004D09AE" w:rsidRDefault="00F53F7C" w:rsidP="00F15DEB">
            <w:pPr>
              <w:spacing w:after="0" w:line="240" w:lineRule="auto"/>
              <w:rPr>
                <w:rFonts w:ascii="Times New Roman" w:eastAsia="MS Mincho" w:hAnsi="Times New Roman" w:cs="Times New Roman"/>
                <w:lang w:eastAsia="ja-JP"/>
              </w:rPr>
            </w:pPr>
            <w:r w:rsidRPr="004D09AE">
              <w:rPr>
                <w:rFonts w:ascii="Times New Roman" w:eastAsia="MS Mincho" w:hAnsi="Times New Roman" w:cs="Times New Roman"/>
                <w:lang w:eastAsia="ja-JP"/>
              </w:rPr>
              <w:t>Pamokos pabaigoje mokytoja taip pat išsako pastabas ir pastebėjimus, pamoką apibendrina.</w:t>
            </w:r>
          </w:p>
        </w:tc>
      </w:tr>
    </w:tbl>
    <w:p w:rsidR="00F53F7C" w:rsidRPr="00AE6A7C" w:rsidRDefault="00F53F7C" w:rsidP="00F53F7C">
      <w:pPr>
        <w:spacing w:after="0" w:line="240" w:lineRule="auto"/>
        <w:jc w:val="both"/>
        <w:rPr>
          <w:rFonts w:ascii="Times New Roman" w:eastAsia="MS Mincho" w:hAnsi="Times New Roman" w:cs="Times New Roman"/>
          <w:sz w:val="24"/>
          <w:szCs w:val="24"/>
          <w:lang w:eastAsia="ja-JP"/>
        </w:rPr>
      </w:pPr>
    </w:p>
    <w:p w:rsidR="00F53F7C" w:rsidRPr="004D09AE" w:rsidRDefault="00F53F7C" w:rsidP="00F53F7C">
      <w:pPr>
        <w:spacing w:after="0" w:line="240" w:lineRule="auto"/>
        <w:jc w:val="both"/>
        <w:rPr>
          <w:rFonts w:ascii="Times New Roman" w:eastAsia="MS Mincho" w:hAnsi="Times New Roman" w:cs="Times New Roman"/>
          <w:b/>
          <w:sz w:val="24"/>
          <w:szCs w:val="24"/>
          <w:lang w:eastAsia="ja-JP"/>
        </w:rPr>
      </w:pPr>
      <w:r w:rsidRPr="004D09AE">
        <w:rPr>
          <w:rFonts w:ascii="Times New Roman" w:eastAsia="MS Mincho" w:hAnsi="Times New Roman" w:cs="Times New Roman"/>
          <w:b/>
          <w:sz w:val="24"/>
          <w:szCs w:val="24"/>
          <w:lang w:eastAsia="ja-JP"/>
        </w:rPr>
        <w:t>PAMOKOS REFLEKSIJA</w:t>
      </w:r>
    </w:p>
    <w:p w:rsidR="00F53F7C" w:rsidRPr="004D09AE" w:rsidRDefault="00F53F7C" w:rsidP="00F53F7C">
      <w:pPr>
        <w:spacing w:after="0" w:line="240" w:lineRule="auto"/>
        <w:jc w:val="both"/>
        <w:rPr>
          <w:rFonts w:ascii="Times New Roman" w:eastAsia="MS Mincho" w:hAnsi="Times New Roman" w:cs="Times New Roman"/>
          <w:sz w:val="24"/>
          <w:szCs w:val="24"/>
          <w:lang w:eastAsia="ja-JP"/>
        </w:rPr>
      </w:pPr>
    </w:p>
    <w:p w:rsidR="00F53F7C" w:rsidRPr="004D09AE" w:rsidRDefault="00F53F7C" w:rsidP="00F53F7C">
      <w:pPr>
        <w:spacing w:after="120" w:line="240" w:lineRule="auto"/>
        <w:jc w:val="both"/>
        <w:rPr>
          <w:rFonts w:ascii="Times New Roman" w:eastAsia="MS Mincho" w:hAnsi="Times New Roman" w:cs="Times New Roman"/>
          <w:sz w:val="24"/>
          <w:szCs w:val="24"/>
          <w:lang w:eastAsia="ja-JP"/>
        </w:rPr>
      </w:pPr>
      <w:r w:rsidRPr="004D09AE">
        <w:rPr>
          <w:rFonts w:ascii="Times New Roman" w:eastAsia="MS Mincho" w:hAnsi="Times New Roman" w:cs="Times New Roman"/>
          <w:sz w:val="24"/>
          <w:szCs w:val="24"/>
          <w:lang w:eastAsia="ja-JP"/>
        </w:rPr>
        <w:t>Šią pamoką suplanavau ir pritaikiau savo ugdomoms 6-oms klasėms (Panevėžio Rožyno progimnazijoje). Atsižvelgdama į mokinių gebėjimus, savijautą ir motyvaciją, temos atskleidimui pagal planą skyriau ne vieną, o dvi iš eilės pagal tvarkaraštį buvusias literatūros pamokas (jas skyrė 10 minučių pertrauka). Pirmoji pamoka buvo skirta daugiau išeitų temų apžvalgai, pakartojimui. O antroji pamoka prasidėjo edukacinio filmo apie korupciją peržiūra (per pertrauką galima paruošti multimediją ir vaizdo medžiagą, tam nereikia eikvoti pačios pamokos laiko). Mokiniai pamoką įvertino teigiamai: jiems ypač patiko žaismingas bei kūrybingas darbas pagal E. de Bono metodą.</w:t>
      </w:r>
    </w:p>
    <w:p w:rsidR="00F53F7C" w:rsidRPr="004D09AE" w:rsidRDefault="00F53F7C" w:rsidP="00F53F7C">
      <w:pPr>
        <w:spacing w:after="120" w:line="240" w:lineRule="auto"/>
        <w:jc w:val="both"/>
        <w:rPr>
          <w:rFonts w:ascii="Times New Roman" w:eastAsia="MS Mincho" w:hAnsi="Times New Roman" w:cs="Times New Roman"/>
          <w:sz w:val="24"/>
          <w:szCs w:val="24"/>
          <w:lang w:eastAsia="ja-JP"/>
        </w:rPr>
      </w:pPr>
      <w:r w:rsidRPr="004D09AE">
        <w:rPr>
          <w:rFonts w:ascii="Times New Roman" w:eastAsia="MS Mincho" w:hAnsi="Times New Roman" w:cs="Times New Roman"/>
          <w:sz w:val="24"/>
          <w:szCs w:val="24"/>
          <w:lang w:eastAsia="ja-JP"/>
        </w:rPr>
        <w:t>Pasiruošimas pamokai: mokomąją medžiagą pasiruošiau iš anksto (edukacinis filmukas bei įdomesnė, išsamesnė informacija apie korupciją). Nors ir ne visa parinkta medžiaga buvo panaudota, bet puikiai pagelbėjo perteikiant ir pritaikant užduotis vaikams. Priešingai nei įsivaizdavau, visai nesudėtinga buvo pamokos uždavinių įgyvendinimui pritaikyti ir panaudoti mokiniams iš tiesų patikusį E.de Bono „Mąstymo kepurių“ metodą. Pamokos eiga buvo gan sklandi, mokiniai laikėsi nustatytos tvarkos, dirbo motyvuotai.</w:t>
      </w:r>
    </w:p>
    <w:p w:rsidR="00F53F7C" w:rsidRPr="004D09AE" w:rsidRDefault="00F53F7C" w:rsidP="00F53F7C">
      <w:pPr>
        <w:spacing w:after="120" w:line="240" w:lineRule="auto"/>
        <w:jc w:val="both"/>
        <w:rPr>
          <w:rFonts w:ascii="Times New Roman" w:eastAsia="MS Mincho" w:hAnsi="Times New Roman" w:cs="Times New Roman"/>
          <w:sz w:val="24"/>
          <w:szCs w:val="24"/>
          <w:lang w:eastAsia="ja-JP"/>
        </w:rPr>
      </w:pPr>
      <w:r w:rsidRPr="004D09AE">
        <w:rPr>
          <w:rFonts w:ascii="Times New Roman" w:eastAsia="MS Mincho" w:hAnsi="Times New Roman" w:cs="Times New Roman"/>
          <w:sz w:val="24"/>
          <w:szCs w:val="24"/>
          <w:lang w:eastAsia="ja-JP"/>
        </w:rPr>
        <w:t>Pamokos eigoje, kuomet buvo dirbama grupėmis, mokiniams palikau visišką valią ir saviraišką. Sudariau galimybę vadinamajai „Mėlynosios kepurės – refleksijos komandai“ užimti mano poziciją: nustatyti ir įvardinti vertinimo kriterijus, stebėti, drąsiai aptarti ir vertinti klasiokų darbą. Komanda lengvai ir noriai įsijautė į „mokytojo“ vaidmenį. Tad jų refleksija po visų grupių pristatymo iš tiesų buvo taikli, be to, labai nuotaikinga, emocinga, nes įtakojo geriausiai užduotis atlikusių mokinių įvertinimui kaupiamaisiais balais. Manau, pamokoje buvo sukurtas puikus, kūrybiškas mikroklimatas, pamokos metu jokios įtampos ar baimės nebuvo, mokiniai dirbo ypač stengdamiesi ir susikaupę, bet tuo pačiu nesusikaustę.</w:t>
      </w:r>
    </w:p>
    <w:p w:rsidR="00F53F7C" w:rsidRPr="004D09AE" w:rsidRDefault="00F53F7C" w:rsidP="00BA34CE">
      <w:pPr>
        <w:jc w:val="both"/>
        <w:rPr>
          <w:rFonts w:ascii="Times New Roman" w:eastAsia="MS Mincho" w:hAnsi="Times New Roman" w:cs="Times New Roman"/>
          <w:sz w:val="24"/>
          <w:szCs w:val="24"/>
          <w:lang w:eastAsia="ja-JP"/>
        </w:rPr>
      </w:pPr>
      <w:r w:rsidRPr="004D09AE">
        <w:rPr>
          <w:rFonts w:ascii="Times New Roman" w:eastAsia="MS Mincho" w:hAnsi="Times New Roman" w:cs="Times New Roman"/>
          <w:sz w:val="24"/>
          <w:szCs w:val="24"/>
          <w:lang w:eastAsia="ja-JP"/>
        </w:rPr>
        <w:t>Galimas pamokos trūkumas: mokiniams skirstantis į užduočių atlikimo grupes, gali išryškėti simpatijos ir antipatijos,  kai kurie mokiniai gali sulaukti pašaipų ir išankstinio nusistatymo prieš darbą su jais. Tad mokytojui būtina turėti ir priminti darbo tvarkos taisykles.</w:t>
      </w:r>
    </w:p>
    <w:p w:rsidR="004D09AE" w:rsidRPr="00F53F7C" w:rsidRDefault="004D09AE" w:rsidP="00BA34CE">
      <w:pPr>
        <w:jc w:val="both"/>
        <w:rPr>
          <w:rFonts w:ascii="Times New Roman" w:eastAsia="MS Mincho" w:hAnsi="Times New Roman" w:cs="Times New Roman"/>
          <w:lang w:eastAsia="ja-JP"/>
        </w:rPr>
      </w:pPr>
    </w:p>
    <w:p w:rsidR="001046E0" w:rsidRDefault="007D6ABC" w:rsidP="00F53F7C">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utor</w:t>
      </w:r>
      <w:r w:rsidR="007A4181">
        <w:rPr>
          <w:rFonts w:ascii="Times New Roman" w:hAnsi="Times New Roman" w:cs="Times New Roman"/>
        </w:rPr>
        <w:t>ė</w:t>
      </w:r>
      <w:r w:rsidR="009211E5" w:rsidRPr="009211E5">
        <w:rPr>
          <w:rFonts w:ascii="Times New Roman" w:hAnsi="Times New Roman" w:cs="Times New Roman"/>
        </w:rPr>
        <w:t xml:space="preserve">: </w:t>
      </w:r>
      <w:r w:rsidR="00F53F7C">
        <w:rPr>
          <w:rFonts w:ascii="Times New Roman" w:hAnsi="Times New Roman" w:cs="Times New Roman"/>
        </w:rPr>
        <w:t>L</w:t>
      </w:r>
      <w:r w:rsidR="00F53F7C" w:rsidRPr="00F53F7C">
        <w:rPr>
          <w:rFonts w:ascii="Times New Roman" w:hAnsi="Times New Roman" w:cs="Times New Roman"/>
        </w:rPr>
        <w:t>ietuvių kalbos ir literatūros mokytoja Justė Širmulė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2E51DA" w:rsidRPr="002E51DA">
        <w:rPr>
          <w:rFonts w:ascii="Times New Roman" w:hAnsi="Times New Roman" w:cs="Times New Roman"/>
        </w:rPr>
        <w:t>Panevėžio Rožyno progimnazija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19" w:rsidRDefault="00B50C19" w:rsidP="006E7E86">
      <w:pPr>
        <w:spacing w:after="0" w:line="240" w:lineRule="auto"/>
      </w:pPr>
      <w:r>
        <w:separator/>
      </w:r>
    </w:p>
  </w:endnote>
  <w:endnote w:type="continuationSeparator" w:id="0">
    <w:p w:rsidR="00B50C19" w:rsidRDefault="00B50C19"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19" w:rsidRDefault="00B50C19" w:rsidP="006E7E86">
      <w:pPr>
        <w:spacing w:after="0" w:line="240" w:lineRule="auto"/>
      </w:pPr>
      <w:r>
        <w:separator/>
      </w:r>
    </w:p>
  </w:footnote>
  <w:footnote w:type="continuationSeparator" w:id="0">
    <w:p w:rsidR="00B50C19" w:rsidRDefault="00B50C19"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B87"/>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53140A"/>
    <w:multiLevelType w:val="hybridMultilevel"/>
    <w:tmpl w:val="D5024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5F29EF"/>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8C862D9"/>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5E0726E"/>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6765F85"/>
    <w:multiLevelType w:val="multilevel"/>
    <w:tmpl w:val="A9466D58"/>
    <w:lvl w:ilvl="0">
      <w:start w:val="1"/>
      <w:numFmt w:val="decimal"/>
      <w:lvlText w:val="%1."/>
      <w:lvlJc w:val="left"/>
      <w:pPr>
        <w:ind w:left="1636" w:hanging="360"/>
      </w:pPr>
      <w:rPr>
        <w:rFonts w:hint="default"/>
      </w:rPr>
    </w:lvl>
    <w:lvl w:ilvl="1">
      <w:start w:val="1"/>
      <w:numFmt w:val="decimal"/>
      <w:lvlText w:val="%1.%2."/>
      <w:lvlJc w:val="left"/>
      <w:pPr>
        <w:ind w:left="2068" w:hanging="432"/>
      </w:p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14B37"/>
    <w:rsid w:val="000F5804"/>
    <w:rsid w:val="001046E0"/>
    <w:rsid w:val="001452D6"/>
    <w:rsid w:val="00147607"/>
    <w:rsid w:val="001A3F90"/>
    <w:rsid w:val="001C3DEE"/>
    <w:rsid w:val="001F115E"/>
    <w:rsid w:val="00214955"/>
    <w:rsid w:val="0026462D"/>
    <w:rsid w:val="00273F0B"/>
    <w:rsid w:val="002D6282"/>
    <w:rsid w:val="002E51DA"/>
    <w:rsid w:val="0035222D"/>
    <w:rsid w:val="003537B4"/>
    <w:rsid w:val="00395644"/>
    <w:rsid w:val="003D5B20"/>
    <w:rsid w:val="00422699"/>
    <w:rsid w:val="004608EB"/>
    <w:rsid w:val="00490737"/>
    <w:rsid w:val="004C320C"/>
    <w:rsid w:val="004D09AE"/>
    <w:rsid w:val="004F2A0F"/>
    <w:rsid w:val="0050528E"/>
    <w:rsid w:val="00536C37"/>
    <w:rsid w:val="0055763E"/>
    <w:rsid w:val="005B6BBF"/>
    <w:rsid w:val="005B7FFE"/>
    <w:rsid w:val="00631190"/>
    <w:rsid w:val="00694CF0"/>
    <w:rsid w:val="00695EBD"/>
    <w:rsid w:val="006E6C84"/>
    <w:rsid w:val="006E7E86"/>
    <w:rsid w:val="00782431"/>
    <w:rsid w:val="007A4181"/>
    <w:rsid w:val="007D6ABC"/>
    <w:rsid w:val="00865133"/>
    <w:rsid w:val="00865381"/>
    <w:rsid w:val="008A32A2"/>
    <w:rsid w:val="009211E5"/>
    <w:rsid w:val="009625E3"/>
    <w:rsid w:val="0096584E"/>
    <w:rsid w:val="009B51DE"/>
    <w:rsid w:val="009F1B10"/>
    <w:rsid w:val="00AB1E2D"/>
    <w:rsid w:val="00AB31D5"/>
    <w:rsid w:val="00B333E4"/>
    <w:rsid w:val="00B3773F"/>
    <w:rsid w:val="00B50C19"/>
    <w:rsid w:val="00BA34CE"/>
    <w:rsid w:val="00BA47EE"/>
    <w:rsid w:val="00C0291D"/>
    <w:rsid w:val="00C058E0"/>
    <w:rsid w:val="00C31006"/>
    <w:rsid w:val="00CF7F97"/>
    <w:rsid w:val="00D41EA4"/>
    <w:rsid w:val="00D74895"/>
    <w:rsid w:val="00DC5D46"/>
    <w:rsid w:val="00DD2084"/>
    <w:rsid w:val="00DF19B4"/>
    <w:rsid w:val="00E245BB"/>
    <w:rsid w:val="00E47571"/>
    <w:rsid w:val="00E75795"/>
    <w:rsid w:val="00EC1808"/>
    <w:rsid w:val="00EE1F55"/>
    <w:rsid w:val="00F1076D"/>
    <w:rsid w:val="00F20451"/>
    <w:rsid w:val="00F4661A"/>
    <w:rsid w:val="00F53F7C"/>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character" w:customStyle="1" w:styleId="Numatytasispastraiposriftas">
    <w:name w:val="Numatytasis pastraipos šriftas"/>
    <w:rsid w:val="009B51DE"/>
  </w:style>
  <w:style w:type="paragraph" w:customStyle="1" w:styleId="Standard">
    <w:name w:val="Standard"/>
    <w:rsid w:val="009B51DE"/>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F074-32D2-486B-91AF-ABA523E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7073</Words>
  <Characters>4032</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8</cp:revision>
  <cp:lastPrinted>2021-03-22T20:28:00Z</cp:lastPrinted>
  <dcterms:created xsi:type="dcterms:W3CDTF">2021-03-22T20:25:00Z</dcterms:created>
  <dcterms:modified xsi:type="dcterms:W3CDTF">2021-03-22T20:38:00Z</dcterms:modified>
</cp:coreProperties>
</file>