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73F" w:rsidRPr="00E75795" w:rsidRDefault="009B51DE" w:rsidP="00B3773F">
      <w:pPr>
        <w:jc w:val="center"/>
        <w:rPr>
          <w:rFonts w:ascii="Times New Roman" w:hAnsi="Times New Roman" w:cs="Times New Roman"/>
          <w:sz w:val="24"/>
          <w:szCs w:val="24"/>
        </w:rPr>
      </w:pPr>
      <w:r>
        <w:rPr>
          <w:rFonts w:ascii="Times New Roman" w:hAnsi="Times New Roman" w:cs="Times New Roman"/>
          <w:b/>
          <w:sz w:val="24"/>
          <w:szCs w:val="24"/>
        </w:rPr>
        <w:t>Korupcija pagal dainelę</w:t>
      </w:r>
    </w:p>
    <w:p w:rsidR="00D74895" w:rsidRPr="00E75795" w:rsidRDefault="00D74895" w:rsidP="00D74895">
      <w:pPr>
        <w:jc w:val="center"/>
        <w:rPr>
          <w:rFonts w:ascii="Times New Roman" w:hAnsi="Times New Roman" w:cs="Times New Roman"/>
          <w:b/>
          <w:sz w:val="24"/>
          <w:szCs w:val="24"/>
        </w:rPr>
      </w:pPr>
      <w:r w:rsidRPr="00E75795">
        <w:rPr>
          <w:rFonts w:ascii="Times New Roman" w:hAnsi="Times New Roman" w:cs="Times New Roman"/>
          <w:b/>
          <w:sz w:val="24"/>
          <w:szCs w:val="24"/>
        </w:rPr>
        <w:t>„</w:t>
      </w:r>
      <w:r w:rsidR="009B51DE">
        <w:rPr>
          <w:rFonts w:ascii="Times New Roman" w:hAnsi="Times New Roman" w:cs="Times New Roman"/>
          <w:b/>
          <w:sz w:val="24"/>
          <w:szCs w:val="24"/>
        </w:rPr>
        <w:t>DU GAIDELIAI...</w:t>
      </w:r>
      <w:r w:rsidRPr="00E75795">
        <w:rPr>
          <w:rFonts w:ascii="Times New Roman" w:hAnsi="Times New Roman" w:cs="Times New Roman"/>
          <w:b/>
          <w:sz w:val="24"/>
          <w:szCs w:val="24"/>
        </w:rPr>
        <w:t>“</w:t>
      </w:r>
    </w:p>
    <w:p w:rsidR="009211E5" w:rsidRPr="00E75795" w:rsidRDefault="009211E5" w:rsidP="00B3773F">
      <w:pPr>
        <w:rPr>
          <w:rFonts w:ascii="Times New Roman" w:hAnsi="Times New Roman" w:cs="Times New Roman"/>
          <w:sz w:val="24"/>
          <w:szCs w:val="24"/>
        </w:rPr>
      </w:pPr>
    </w:p>
    <w:p w:rsidR="009B51DE" w:rsidRDefault="009B51DE" w:rsidP="003D5B20">
      <w:pPr>
        <w:pStyle w:val="Standard"/>
        <w:spacing w:line="259" w:lineRule="auto"/>
        <w:jc w:val="both"/>
      </w:pPr>
      <w:r>
        <w:rPr>
          <w:rStyle w:val="Numatytasispastraiposriftas"/>
          <w:rFonts w:ascii="Times New Roman" w:eastAsia="Times New Roman" w:hAnsi="Times New Roman" w:cs="Times New Roman"/>
          <w:sz w:val="24"/>
          <w:szCs w:val="24"/>
        </w:rPr>
        <w:t>Viename ūkyje gyveno gyvuliai. Lyg ir būtų įprastas jų gyvenimas, tačiau taip atrodė tik iš pirmo žvilgsnio. Tarp ūkio gyventojų nuolat vyko žūtbūtinė kova. Jie nuolat varžėsi tarpusavyje, konkuravo vieni su kitais. Kitaip tariant, ūkyje buvo didžiulė korupcija: gyvuliai kyšininkavo, piktnaudžiavo tarnybine padėtimi, vengė mokėti mokesčius ir net įsivešėjo nepotizmas. Taigi viskas iš tiesų buvo taip:</w:t>
      </w:r>
    </w:p>
    <w:p w:rsidR="009B51DE" w:rsidRDefault="009B51DE" w:rsidP="009B51DE">
      <w:pPr>
        <w:pStyle w:val="Standard"/>
        <w:spacing w:before="240" w:line="360" w:lineRule="auto"/>
        <w:ind w:firstLine="851"/>
        <w:jc w:val="both"/>
      </w:pPr>
      <w:r>
        <w:rPr>
          <w:rStyle w:val="Numatytasispastraiposriftas"/>
          <w:rFonts w:ascii="Times New Roman" w:eastAsia="Times New Roman" w:hAnsi="Times New Roman" w:cs="Times New Roman"/>
          <w:i/>
          <w:iCs/>
          <w:sz w:val="24"/>
          <w:szCs w:val="24"/>
        </w:rPr>
        <w:t>,,Du gaideliai, du gaideliai  baltus žirnius kūlė...”</w:t>
      </w:r>
    </w:p>
    <w:p w:rsidR="009B51DE" w:rsidRDefault="009B51DE" w:rsidP="003D5B20">
      <w:pPr>
        <w:pStyle w:val="Standard"/>
        <w:spacing w:line="259" w:lineRule="auto"/>
        <w:jc w:val="both"/>
      </w:pPr>
      <w:r>
        <w:rPr>
          <w:rStyle w:val="Numatytasispastraiposriftas"/>
          <w:rFonts w:ascii="Times New Roman" w:eastAsia="Times New Roman" w:hAnsi="Times New Roman" w:cs="Times New Roman"/>
          <w:sz w:val="24"/>
          <w:szCs w:val="24"/>
        </w:rPr>
        <w:t xml:space="preserve">Gaideliai kūlė žirnius, dirbo išsijuosę, ko tik nepadarysi dėl geresnio </w:t>
      </w:r>
      <w:proofErr w:type="spellStart"/>
      <w:r>
        <w:rPr>
          <w:rStyle w:val="Numatytasispastraiposriftas"/>
          <w:rFonts w:ascii="Times New Roman" w:eastAsia="Times New Roman" w:hAnsi="Times New Roman" w:cs="Times New Roman"/>
          <w:sz w:val="24"/>
          <w:szCs w:val="24"/>
        </w:rPr>
        <w:t>gerbūvio</w:t>
      </w:r>
      <w:proofErr w:type="spellEnd"/>
      <w:r>
        <w:rPr>
          <w:rStyle w:val="Numatytasispastraiposriftas"/>
          <w:rFonts w:ascii="Times New Roman" w:eastAsia="Times New Roman" w:hAnsi="Times New Roman" w:cs="Times New Roman"/>
          <w:sz w:val="24"/>
          <w:szCs w:val="24"/>
        </w:rPr>
        <w:t xml:space="preserve">? Bet iš tiesų tai jie pasižymėjo ir kaip dideli sukčiai. Žirniai tai juk yra žali, geltoni, o visiems įrodinėjo, kad jie besą balti. Ir kaip tu iš žirnių pyragą iškepsi? Net Beata </w:t>
      </w:r>
      <w:proofErr w:type="spellStart"/>
      <w:r>
        <w:rPr>
          <w:rStyle w:val="Numatytasispastraiposriftas"/>
          <w:rFonts w:ascii="Times New Roman" w:eastAsia="Times New Roman" w:hAnsi="Times New Roman" w:cs="Times New Roman"/>
          <w:sz w:val="24"/>
          <w:szCs w:val="24"/>
        </w:rPr>
        <w:t>Nicolson</w:t>
      </w:r>
      <w:proofErr w:type="spellEnd"/>
      <w:r>
        <w:rPr>
          <w:rStyle w:val="Numatytasispastraiposriftas"/>
          <w:rFonts w:ascii="Times New Roman" w:eastAsia="Times New Roman" w:hAnsi="Times New Roman" w:cs="Times New Roman"/>
          <w:sz w:val="24"/>
          <w:szCs w:val="24"/>
        </w:rPr>
        <w:t xml:space="preserve"> savo virtuvėje, ko gero, iš žirnių pyrago nebandė kepti. Deja, gaideliai buvo geri manipuliatoriai, tai visi jais ir patikėjo, o ypač jųjų žmonos vištelės.</w:t>
      </w:r>
    </w:p>
    <w:p w:rsidR="009B51DE" w:rsidRDefault="009B51DE" w:rsidP="00631190">
      <w:pPr>
        <w:pStyle w:val="Standard"/>
        <w:spacing w:after="120" w:line="360" w:lineRule="auto"/>
        <w:ind w:firstLine="851"/>
        <w:jc w:val="both"/>
      </w:pPr>
      <w:r>
        <w:rPr>
          <w:rStyle w:val="Numatytasispastraiposriftas"/>
          <w:rFonts w:ascii="Times New Roman" w:eastAsia="Times New Roman" w:hAnsi="Times New Roman" w:cs="Times New Roman"/>
          <w:i/>
          <w:iCs/>
          <w:sz w:val="24"/>
          <w:szCs w:val="24"/>
        </w:rPr>
        <w:t>,, ...dvi vištelės, dvi vištelės į malūną vežė.”</w:t>
      </w:r>
    </w:p>
    <w:p w:rsidR="009B51DE" w:rsidRDefault="009B51DE" w:rsidP="003D5B20">
      <w:pPr>
        <w:pStyle w:val="Standard"/>
        <w:spacing w:line="259" w:lineRule="auto"/>
        <w:jc w:val="both"/>
      </w:pPr>
      <w:r>
        <w:rPr>
          <w:rStyle w:val="Numatytasispastraiposriftas"/>
          <w:rFonts w:ascii="Times New Roman" w:eastAsia="Times New Roman" w:hAnsi="Times New Roman" w:cs="Times New Roman"/>
          <w:sz w:val="24"/>
          <w:szCs w:val="24"/>
        </w:rPr>
        <w:t>Kadangi vištelės buvo raibos, mokėjo gražiai kudakuoti, tai joms labai ir pritiko patikėta atsakinga užduotis: nuvežti grūdus į malūną. O tam vištelės buvo kaip tik: didelio proto tam nereikėjo, užteko gražiai akį pamirksėti, raibas plunksneles pakedenti, kiaušinių pažadėti švenčių proga,  tiek to vargo... Kitaip tariant: aš tau – tu man.</w:t>
      </w:r>
    </w:p>
    <w:p w:rsidR="009B51DE" w:rsidRDefault="009B51DE" w:rsidP="00631190">
      <w:pPr>
        <w:pStyle w:val="Standard"/>
        <w:spacing w:line="360" w:lineRule="auto"/>
        <w:ind w:firstLine="851"/>
        <w:jc w:val="both"/>
      </w:pPr>
      <w:r>
        <w:rPr>
          <w:rStyle w:val="Numatytasispastraiposriftas"/>
          <w:rFonts w:ascii="Times New Roman" w:eastAsia="Times New Roman" w:hAnsi="Times New Roman" w:cs="Times New Roman"/>
          <w:i/>
          <w:iCs/>
          <w:sz w:val="24"/>
          <w:szCs w:val="24"/>
        </w:rPr>
        <w:t>,,Ožys malė, ožys malė...”</w:t>
      </w:r>
    </w:p>
    <w:p w:rsidR="009B51DE" w:rsidRDefault="009B51DE" w:rsidP="003D5B20">
      <w:pPr>
        <w:pStyle w:val="Standard"/>
        <w:spacing w:line="259" w:lineRule="auto"/>
        <w:jc w:val="both"/>
      </w:pPr>
      <w:r>
        <w:rPr>
          <w:rStyle w:val="Numatytasispastraiposriftas"/>
          <w:rFonts w:ascii="Times New Roman" w:eastAsia="Times New Roman" w:hAnsi="Times New Roman" w:cs="Times New Roman"/>
          <w:sz w:val="24"/>
          <w:szCs w:val="24"/>
        </w:rPr>
        <w:t>Ožys, piktnaudžiaudamas tarnyba, žinoma, priėmė žirnius sumalti. Jis yra malūno viršininkas ir pats sprendžia, ką malti, kiek malti, už kiek malti. Nustatyta malūno taksa jam nė motais... Kaip atsispirsi dviem žavioms damoms, kurios taip gražiai ir dailiai aplink sukiojosi, kiaušinių pažadėjo?</w:t>
      </w:r>
    </w:p>
    <w:p w:rsidR="009B51DE" w:rsidRDefault="009B51DE" w:rsidP="00631190">
      <w:pPr>
        <w:pStyle w:val="Standard"/>
        <w:spacing w:line="360" w:lineRule="auto"/>
        <w:ind w:firstLine="851"/>
        <w:jc w:val="both"/>
      </w:pPr>
      <w:r>
        <w:rPr>
          <w:rStyle w:val="Numatytasispastraiposriftas"/>
          <w:rFonts w:ascii="Times New Roman" w:eastAsia="Times New Roman" w:hAnsi="Times New Roman" w:cs="Times New Roman"/>
          <w:i/>
          <w:iCs/>
          <w:sz w:val="24"/>
          <w:szCs w:val="24"/>
        </w:rPr>
        <w:t xml:space="preserve">,, ...ožka </w:t>
      </w:r>
      <w:proofErr w:type="spellStart"/>
      <w:r>
        <w:rPr>
          <w:rStyle w:val="Numatytasispastraiposriftas"/>
          <w:rFonts w:ascii="Times New Roman" w:eastAsia="Times New Roman" w:hAnsi="Times New Roman" w:cs="Times New Roman"/>
          <w:i/>
          <w:iCs/>
          <w:sz w:val="24"/>
          <w:szCs w:val="24"/>
        </w:rPr>
        <w:t>pikliavojo</w:t>
      </w:r>
      <w:proofErr w:type="spellEnd"/>
      <w:r>
        <w:rPr>
          <w:rStyle w:val="Numatytasispastraiposriftas"/>
          <w:rFonts w:ascii="Times New Roman" w:eastAsia="Times New Roman" w:hAnsi="Times New Roman" w:cs="Times New Roman"/>
          <w:i/>
          <w:iCs/>
          <w:sz w:val="24"/>
          <w:szCs w:val="24"/>
        </w:rPr>
        <w:t>...”</w:t>
      </w:r>
    </w:p>
    <w:p w:rsidR="009B51DE" w:rsidRDefault="009B51DE" w:rsidP="003D5B20">
      <w:pPr>
        <w:pStyle w:val="Standard"/>
        <w:spacing w:line="259" w:lineRule="auto"/>
        <w:jc w:val="both"/>
      </w:pPr>
      <w:r>
        <w:rPr>
          <w:rStyle w:val="Numatytasispastraiposriftas"/>
          <w:rFonts w:ascii="Times New Roman" w:eastAsia="Times New Roman" w:hAnsi="Times New Roman" w:cs="Times New Roman"/>
          <w:sz w:val="24"/>
          <w:szCs w:val="24"/>
        </w:rPr>
        <w:t xml:space="preserve">Ožka dirba malūne, o ir kaip gi kitaip, juk malūne, kur viršininkas buvo pats ožys, bujojo tikras nepotizmas. Įdarbinta buvo ne tik ožio žmona, bet ir visa šeima. Ožka, vyro paliepiamu, </w:t>
      </w:r>
      <w:proofErr w:type="spellStart"/>
      <w:r>
        <w:rPr>
          <w:rStyle w:val="Numatytasispastraiposriftas"/>
          <w:rFonts w:ascii="Times New Roman" w:eastAsia="Times New Roman" w:hAnsi="Times New Roman" w:cs="Times New Roman"/>
          <w:sz w:val="24"/>
          <w:szCs w:val="24"/>
        </w:rPr>
        <w:t>pikliavojo</w:t>
      </w:r>
      <w:proofErr w:type="spellEnd"/>
      <w:r>
        <w:rPr>
          <w:rStyle w:val="Numatytasispastraiposriftas"/>
          <w:rFonts w:ascii="Times New Roman" w:eastAsia="Times New Roman" w:hAnsi="Times New Roman" w:cs="Times New Roman"/>
          <w:sz w:val="24"/>
          <w:szCs w:val="24"/>
        </w:rPr>
        <w:t xml:space="preserve"> kaip mokėjo: kad tik šeimos biudžetas pasipildytų.</w:t>
      </w:r>
    </w:p>
    <w:p w:rsidR="009B51DE" w:rsidRDefault="009B51DE" w:rsidP="00631190">
      <w:pPr>
        <w:pStyle w:val="Standard"/>
        <w:spacing w:line="360" w:lineRule="auto"/>
        <w:ind w:firstLine="851"/>
        <w:jc w:val="both"/>
      </w:pPr>
      <w:r>
        <w:rPr>
          <w:rStyle w:val="Numatytasispastraiposriftas"/>
          <w:rFonts w:ascii="Times New Roman" w:eastAsia="Times New Roman" w:hAnsi="Times New Roman" w:cs="Times New Roman"/>
          <w:i/>
          <w:iCs/>
          <w:sz w:val="24"/>
          <w:szCs w:val="24"/>
        </w:rPr>
        <w:t xml:space="preserve">,, ...o ši trečia </w:t>
      </w:r>
      <w:proofErr w:type="spellStart"/>
      <w:r>
        <w:rPr>
          <w:rStyle w:val="Numatytasispastraiposriftas"/>
          <w:rFonts w:ascii="Times New Roman" w:eastAsia="Times New Roman" w:hAnsi="Times New Roman" w:cs="Times New Roman"/>
          <w:i/>
          <w:iCs/>
          <w:sz w:val="24"/>
          <w:szCs w:val="24"/>
        </w:rPr>
        <w:t>ožkytėlė</w:t>
      </w:r>
      <w:proofErr w:type="spellEnd"/>
      <w:r>
        <w:rPr>
          <w:rStyle w:val="Numatytasispastraiposriftas"/>
          <w:rFonts w:ascii="Times New Roman" w:eastAsia="Times New Roman" w:hAnsi="Times New Roman" w:cs="Times New Roman"/>
          <w:i/>
          <w:iCs/>
          <w:sz w:val="24"/>
          <w:szCs w:val="24"/>
        </w:rPr>
        <w:t xml:space="preserve"> miltus nusijojo.”</w:t>
      </w:r>
    </w:p>
    <w:p w:rsidR="009B51DE" w:rsidRDefault="009B51DE" w:rsidP="003D5B20">
      <w:pPr>
        <w:pStyle w:val="Standard"/>
        <w:spacing w:line="259" w:lineRule="auto"/>
        <w:jc w:val="both"/>
      </w:pPr>
      <w:proofErr w:type="spellStart"/>
      <w:r>
        <w:rPr>
          <w:rStyle w:val="Numatytasispastraiposriftas"/>
          <w:rFonts w:ascii="Times New Roman" w:eastAsia="Times New Roman" w:hAnsi="Times New Roman" w:cs="Times New Roman"/>
          <w:sz w:val="24"/>
          <w:szCs w:val="24"/>
        </w:rPr>
        <w:t>Ožkytėlė</w:t>
      </w:r>
      <w:proofErr w:type="spellEnd"/>
      <w:r>
        <w:rPr>
          <w:rStyle w:val="Numatytasispastraiposriftas"/>
          <w:rFonts w:ascii="Times New Roman" w:eastAsia="Times New Roman" w:hAnsi="Times New Roman" w:cs="Times New Roman"/>
          <w:sz w:val="24"/>
          <w:szCs w:val="24"/>
        </w:rPr>
        <w:t>, tėvo ožio proteguojama, dirbo patį atsakingiausią darbą malūne. Nors nebuvo nei gabi, nei mokslų baigusi. Tiesa, motinos ožkos paraginta šiaip taip baigė dviejų mėnesių ragų –kanopų  kursus. To ir pakako dirbant atsakingame darbe, atsakingose pareigose.</w:t>
      </w:r>
    </w:p>
    <w:p w:rsidR="009B51DE" w:rsidRDefault="009B51DE" w:rsidP="00631190">
      <w:pPr>
        <w:pStyle w:val="Standard"/>
        <w:spacing w:line="360" w:lineRule="auto"/>
        <w:ind w:firstLine="851"/>
        <w:jc w:val="both"/>
      </w:pPr>
      <w:r>
        <w:rPr>
          <w:rStyle w:val="Numatytasispastraiposriftas"/>
          <w:rFonts w:ascii="Times New Roman" w:eastAsia="Times New Roman" w:hAnsi="Times New Roman" w:cs="Times New Roman"/>
          <w:sz w:val="24"/>
          <w:szCs w:val="24"/>
        </w:rPr>
        <w:t>,</w:t>
      </w:r>
      <w:r>
        <w:rPr>
          <w:rStyle w:val="Numatytasispastraiposriftas"/>
          <w:rFonts w:ascii="Times New Roman" w:eastAsia="Times New Roman" w:hAnsi="Times New Roman" w:cs="Times New Roman"/>
          <w:i/>
          <w:iCs/>
          <w:sz w:val="24"/>
          <w:szCs w:val="24"/>
        </w:rPr>
        <w:t>,Musė maišė, musė maišė...”</w:t>
      </w:r>
    </w:p>
    <w:p w:rsidR="009B51DE" w:rsidRDefault="009B51DE" w:rsidP="003D5B20">
      <w:pPr>
        <w:pStyle w:val="Standard"/>
        <w:spacing w:line="259" w:lineRule="auto"/>
        <w:jc w:val="both"/>
      </w:pPr>
      <w:r>
        <w:rPr>
          <w:rStyle w:val="Numatytasispastraiposriftas"/>
          <w:rFonts w:ascii="Times New Roman" w:eastAsia="Times New Roman" w:hAnsi="Times New Roman" w:cs="Times New Roman"/>
          <w:sz w:val="24"/>
          <w:szCs w:val="24"/>
        </w:rPr>
        <w:t xml:space="preserve">Vos galą su galu sudurdama musė vengė mokėti mokesčius.  Nuolat klimpo į skolas,  ,,suko” avantiūras, tad dažnai dėl to ,,lūždavo”, sumokėdavo baudą, bet ir vėl toliau žongliruodavo su juodąja buhalterija. Ji tiek daug buvo nuslėpusi PVM,  pelno, pajamų mokesčio, bet vis tiek  nuolat trūko lėšų visiems galams užkišti. Sumokėjus vieną, trūkdavo kitam, taip ir vėl tekdavo nuslėpti savo gaunamas </w:t>
      </w:r>
      <w:r>
        <w:rPr>
          <w:rStyle w:val="Numatytasispastraiposriftas"/>
          <w:rFonts w:ascii="Times New Roman" w:eastAsia="Times New Roman" w:hAnsi="Times New Roman" w:cs="Times New Roman"/>
          <w:sz w:val="24"/>
          <w:szCs w:val="24"/>
        </w:rPr>
        <w:lastRenderedPageBreak/>
        <w:t>pajamas ir gelbėtis iš padėties.  Tad ir maišyti griebėsi, taip bandydama užlopyti ir taip kiaurą savo skolų maišą.</w:t>
      </w:r>
    </w:p>
    <w:p w:rsidR="009B51DE" w:rsidRDefault="009B51DE" w:rsidP="00631190">
      <w:pPr>
        <w:pStyle w:val="Standard"/>
        <w:spacing w:line="360" w:lineRule="auto"/>
        <w:ind w:firstLine="851"/>
        <w:jc w:val="both"/>
      </w:pPr>
      <w:r>
        <w:rPr>
          <w:rStyle w:val="Numatytasispastraiposriftas"/>
          <w:rFonts w:ascii="Times New Roman" w:eastAsia="Times New Roman" w:hAnsi="Times New Roman" w:cs="Times New Roman"/>
          <w:i/>
          <w:iCs/>
          <w:sz w:val="24"/>
          <w:szCs w:val="24"/>
        </w:rPr>
        <w:t>,, ...uodas vandens nešė... “</w:t>
      </w:r>
    </w:p>
    <w:p w:rsidR="009B51DE" w:rsidRDefault="009B51DE" w:rsidP="003D5B20">
      <w:pPr>
        <w:pStyle w:val="Standard"/>
        <w:spacing w:line="259" w:lineRule="auto"/>
        <w:jc w:val="both"/>
      </w:pPr>
      <w:r>
        <w:rPr>
          <w:rStyle w:val="Numatytasispastraiposriftas"/>
          <w:rFonts w:ascii="Times New Roman" w:eastAsia="Times New Roman" w:hAnsi="Times New Roman" w:cs="Times New Roman"/>
          <w:sz w:val="24"/>
          <w:szCs w:val="24"/>
        </w:rPr>
        <w:t>Uodas vandens ne už dyką nešė. Puikiai žinodamas, kad prekės, kurioms yra taikomas akcizas, išbrangsta iki kosminio dydžio, pro muitinę tariamą vandenį nešė nelegaliai. Nelabai ir bijojo, nes muitinės sargas buvo jo brolio žmonos pusseserės ketvirtos eilės dėdės provaikaitis, kartu ne vieną pūdą kraujo išsiurbę, tad einančio sėbro pro vartus nieks ,</w:t>
      </w:r>
      <w:bookmarkStart w:id="0" w:name="_GoBack"/>
      <w:bookmarkEnd w:id="0"/>
      <w:r>
        <w:rPr>
          <w:rStyle w:val="Numatytasispastraiposriftas"/>
          <w:rFonts w:ascii="Times New Roman" w:eastAsia="Times New Roman" w:hAnsi="Times New Roman" w:cs="Times New Roman"/>
          <w:sz w:val="24"/>
          <w:szCs w:val="24"/>
        </w:rPr>
        <w:t>,nematydavo”.</w:t>
      </w:r>
    </w:p>
    <w:p w:rsidR="009B51DE" w:rsidRDefault="009B51DE" w:rsidP="00631190">
      <w:pPr>
        <w:pStyle w:val="Standard"/>
        <w:spacing w:line="360" w:lineRule="auto"/>
        <w:ind w:firstLine="851"/>
        <w:jc w:val="both"/>
      </w:pPr>
      <w:r>
        <w:rPr>
          <w:rStyle w:val="Numatytasispastraiposriftas"/>
          <w:rFonts w:ascii="Times New Roman" w:eastAsia="Times New Roman" w:hAnsi="Times New Roman" w:cs="Times New Roman"/>
          <w:i/>
          <w:iCs/>
          <w:sz w:val="24"/>
          <w:szCs w:val="24"/>
        </w:rPr>
        <w:t>,,saulė virė, saulė virė, mėnesėlis kepė.”</w:t>
      </w:r>
    </w:p>
    <w:p w:rsidR="009B51DE" w:rsidRDefault="009B51DE" w:rsidP="00631190">
      <w:pPr>
        <w:pStyle w:val="Standard"/>
        <w:spacing w:line="259" w:lineRule="auto"/>
        <w:jc w:val="both"/>
      </w:pPr>
      <w:r>
        <w:rPr>
          <w:rStyle w:val="Numatytasispastraiposriftas"/>
          <w:rFonts w:ascii="Times New Roman" w:eastAsia="Times New Roman" w:hAnsi="Times New Roman" w:cs="Times New Roman"/>
          <w:sz w:val="24"/>
          <w:szCs w:val="24"/>
        </w:rPr>
        <w:t xml:space="preserve">Saulė tiek prisivirė košės, kad nebežinojo, kur ir kaip ją beparduoti. Dėl epidemijos prekyba strigo, be to, dėl </w:t>
      </w:r>
      <w:proofErr w:type="spellStart"/>
      <w:r>
        <w:rPr>
          <w:rStyle w:val="Numatytasispastraiposriftas"/>
          <w:rFonts w:ascii="Times New Roman" w:eastAsia="Times New Roman" w:hAnsi="Times New Roman" w:cs="Times New Roman"/>
          <w:sz w:val="24"/>
          <w:szCs w:val="24"/>
        </w:rPr>
        <w:t>Covido</w:t>
      </w:r>
      <w:proofErr w:type="spellEnd"/>
      <w:r>
        <w:rPr>
          <w:rStyle w:val="Numatytasispastraiposriftas"/>
          <w:rFonts w:ascii="Times New Roman" w:eastAsia="Times New Roman" w:hAnsi="Times New Roman" w:cs="Times New Roman"/>
          <w:sz w:val="24"/>
          <w:szCs w:val="24"/>
        </w:rPr>
        <w:t xml:space="preserve"> negalėjo susitikti su mėnesėliu, nes anas neturėjo kaukės. Tad įvyko karteliniai susitarimai: laikydamiesi saugaus atstumo, vienas dieną virė, kitas naktį kepė...</w:t>
      </w:r>
    </w:p>
    <w:p w:rsidR="00F20451" w:rsidRDefault="009B51DE" w:rsidP="009B51DE">
      <w:pPr>
        <w:jc w:val="both"/>
        <w:rPr>
          <w:rStyle w:val="Numatytasispastraiposriftas"/>
          <w:rFonts w:ascii="Times New Roman" w:eastAsia="Times New Roman" w:hAnsi="Times New Roman" w:cs="Times New Roman"/>
          <w:sz w:val="24"/>
          <w:szCs w:val="24"/>
        </w:rPr>
      </w:pPr>
      <w:r>
        <w:rPr>
          <w:rStyle w:val="Numatytasispastraiposriftas"/>
          <w:rFonts w:ascii="Times New Roman" w:eastAsia="Times New Roman" w:hAnsi="Times New Roman" w:cs="Times New Roman"/>
          <w:sz w:val="24"/>
          <w:szCs w:val="24"/>
        </w:rPr>
        <w:t xml:space="preserve">Tad tokia daina. Darbštūs, sąžiningi, </w:t>
      </w:r>
      <w:proofErr w:type="spellStart"/>
      <w:r>
        <w:rPr>
          <w:rStyle w:val="Numatytasispastraiposriftas"/>
          <w:rFonts w:ascii="Times New Roman" w:eastAsia="Times New Roman" w:hAnsi="Times New Roman" w:cs="Times New Roman"/>
          <w:sz w:val="24"/>
          <w:szCs w:val="24"/>
        </w:rPr>
        <w:t>nekorumpuoti</w:t>
      </w:r>
      <w:proofErr w:type="spellEnd"/>
      <w:r>
        <w:rPr>
          <w:rStyle w:val="Numatytasispastraiposriftas"/>
          <w:rFonts w:ascii="Times New Roman" w:eastAsia="Times New Roman" w:hAnsi="Times New Roman" w:cs="Times New Roman"/>
          <w:sz w:val="24"/>
          <w:szCs w:val="24"/>
        </w:rPr>
        <w:t xml:space="preserve">, ne kyšininkai, dori ūkio gyventojai dainoje neminimi. Kodėl? Nieks pasakyti negali. Gal todėl, kad tokie gyventojai tiesiog dirba tyliai savo darbus,  moka mokesčius, dorai gyvena ir sąžiningai atlieka pilietinę pareigą, niekam jie neužkliūva, tad niekas jųjų ir nemato. Va, dainos </w:t>
      </w:r>
      <w:r>
        <w:rPr>
          <w:rStyle w:val="Numatytasispastraiposriftas"/>
          <w:rFonts w:ascii="Times New Roman" w:eastAsia="Times New Roman" w:hAnsi="Times New Roman" w:cs="Times New Roman"/>
          <w:i/>
          <w:iCs/>
          <w:sz w:val="24"/>
          <w:szCs w:val="24"/>
        </w:rPr>
        <w:t>,,Du gaideliai”</w:t>
      </w:r>
      <w:r>
        <w:rPr>
          <w:rStyle w:val="Numatytasispastraiposriftas"/>
          <w:rFonts w:ascii="Times New Roman" w:eastAsia="Times New Roman" w:hAnsi="Times New Roman" w:cs="Times New Roman"/>
          <w:sz w:val="24"/>
          <w:szCs w:val="24"/>
        </w:rPr>
        <w:t xml:space="preserve"> autorius jų irgi nepastebėjo.</w:t>
      </w:r>
    </w:p>
    <w:p w:rsidR="009B51DE" w:rsidRDefault="009B51DE" w:rsidP="009B51DE">
      <w:pPr>
        <w:jc w:val="both"/>
        <w:rPr>
          <w:rFonts w:ascii="Times New Roman" w:hAnsi="Times New Roman" w:cs="Times New Roman"/>
        </w:rPr>
      </w:pPr>
    </w:p>
    <w:p w:rsidR="001046E0" w:rsidRDefault="007D6ABC" w:rsidP="00AB1E2D">
      <w:pPr>
        <w:rPr>
          <w:rFonts w:ascii="Times New Roman" w:hAnsi="Times New Roman" w:cs="Times New Roman"/>
        </w:rPr>
      </w:pPr>
      <w:r>
        <w:rPr>
          <w:rFonts w:ascii="Times New Roman" w:hAnsi="Times New Roman" w:cs="Times New Roman"/>
        </w:rPr>
        <w:t>A</w:t>
      </w:r>
      <w:r w:rsidR="009211E5" w:rsidRPr="009211E5">
        <w:rPr>
          <w:rFonts w:ascii="Times New Roman" w:hAnsi="Times New Roman" w:cs="Times New Roman"/>
        </w:rPr>
        <w:t>utor</w:t>
      </w:r>
      <w:r w:rsidR="007A4181">
        <w:rPr>
          <w:rFonts w:ascii="Times New Roman" w:hAnsi="Times New Roman" w:cs="Times New Roman"/>
        </w:rPr>
        <w:t>ė</w:t>
      </w:r>
      <w:r w:rsidR="009211E5" w:rsidRPr="009211E5">
        <w:rPr>
          <w:rFonts w:ascii="Times New Roman" w:hAnsi="Times New Roman" w:cs="Times New Roman"/>
        </w:rPr>
        <w:t xml:space="preserve">: </w:t>
      </w:r>
      <w:r w:rsidR="009B51DE" w:rsidRPr="009B51DE">
        <w:rPr>
          <w:rFonts w:ascii="Times New Roman" w:hAnsi="Times New Roman" w:cs="Times New Roman"/>
        </w:rPr>
        <w:t xml:space="preserve">Paulė </w:t>
      </w:r>
      <w:proofErr w:type="spellStart"/>
      <w:r w:rsidR="009B51DE" w:rsidRPr="009B51DE">
        <w:rPr>
          <w:rFonts w:ascii="Times New Roman" w:hAnsi="Times New Roman" w:cs="Times New Roman"/>
        </w:rPr>
        <w:t>Zakarevičiūtė</w:t>
      </w:r>
      <w:proofErr w:type="spellEnd"/>
      <w:r w:rsidR="002E51DA">
        <w:rPr>
          <w:rFonts w:ascii="Times New Roman" w:hAnsi="Times New Roman" w:cs="Times New Roman"/>
        </w:rPr>
        <w:t xml:space="preserve">, </w:t>
      </w:r>
      <w:r w:rsidR="002E51DA" w:rsidRPr="002E51DA">
        <w:rPr>
          <w:rFonts w:ascii="Times New Roman" w:hAnsi="Times New Roman" w:cs="Times New Roman"/>
        </w:rPr>
        <w:t>6</w:t>
      </w:r>
      <w:r w:rsidR="00782431">
        <w:rPr>
          <w:rFonts w:ascii="Times New Roman" w:hAnsi="Times New Roman" w:cs="Times New Roman"/>
        </w:rPr>
        <w:t>b</w:t>
      </w:r>
      <w:r w:rsidR="002E51DA">
        <w:rPr>
          <w:rFonts w:ascii="Times New Roman" w:hAnsi="Times New Roman" w:cs="Times New Roman"/>
        </w:rPr>
        <w:t xml:space="preserve"> </w:t>
      </w:r>
      <w:r w:rsidR="002E51DA" w:rsidRPr="002E51DA">
        <w:rPr>
          <w:rFonts w:ascii="Times New Roman" w:hAnsi="Times New Roman" w:cs="Times New Roman"/>
        </w:rPr>
        <w:t>kl</w:t>
      </w:r>
      <w:r w:rsidR="002E51DA">
        <w:rPr>
          <w:rFonts w:ascii="Times New Roman" w:hAnsi="Times New Roman" w:cs="Times New Roman"/>
        </w:rPr>
        <w:t>asė</w:t>
      </w:r>
      <w:r w:rsidR="001046E0">
        <w:rPr>
          <w:rFonts w:ascii="Times New Roman" w:hAnsi="Times New Roman" w:cs="Times New Roman"/>
        </w:rPr>
        <w:t xml:space="preserve">. </w:t>
      </w:r>
    </w:p>
    <w:p w:rsidR="00B3773F" w:rsidRPr="00B3773F" w:rsidRDefault="00D74895" w:rsidP="00B3773F">
      <w:pPr>
        <w:rPr>
          <w:rFonts w:ascii="Times New Roman" w:hAnsi="Times New Roman" w:cs="Times New Roman"/>
        </w:rPr>
      </w:pPr>
      <w:r w:rsidRPr="00D74895">
        <w:rPr>
          <w:rFonts w:ascii="Times New Roman" w:hAnsi="Times New Roman" w:cs="Times New Roman"/>
        </w:rPr>
        <w:t>Ugdymo įstaiga:</w:t>
      </w:r>
      <w:r w:rsidR="00B3773F">
        <w:rPr>
          <w:rFonts w:ascii="Times New Roman" w:hAnsi="Times New Roman" w:cs="Times New Roman"/>
        </w:rPr>
        <w:t xml:space="preserve"> </w:t>
      </w:r>
      <w:r w:rsidR="002E51DA" w:rsidRPr="002E51DA">
        <w:rPr>
          <w:rFonts w:ascii="Times New Roman" w:hAnsi="Times New Roman" w:cs="Times New Roman"/>
        </w:rPr>
        <w:t>Panevėžio Rožyno progimnazija</w:t>
      </w:r>
      <w:r w:rsidR="00B3773F">
        <w:rPr>
          <w:rFonts w:ascii="Times New Roman" w:hAnsi="Times New Roman" w:cs="Times New Roman"/>
        </w:rPr>
        <w:t>.</w:t>
      </w:r>
    </w:p>
    <w:sectPr w:rsidR="00B3773F" w:rsidRPr="00B3773F" w:rsidSect="004608EB">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0" w:footer="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EA9" w:rsidRDefault="00214EA9" w:rsidP="006E7E86">
      <w:pPr>
        <w:spacing w:after="0" w:line="240" w:lineRule="auto"/>
      </w:pPr>
      <w:r>
        <w:separator/>
      </w:r>
    </w:p>
  </w:endnote>
  <w:endnote w:type="continuationSeparator" w:id="0">
    <w:p w:rsidR="00214EA9" w:rsidRDefault="00214EA9" w:rsidP="006E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
    <w:altName w:val="Times New Roman"/>
    <w:charset w:val="00"/>
    <w:family w:val="auto"/>
    <w:pitch w:val="variable"/>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541" w:type="dxa"/>
      <w:tblInd w:w="-1551" w:type="dxa"/>
      <w:tblBorders>
        <w:top w:val="single" w:sz="4" w:space="0" w:color="385623" w:themeColor="accent6" w:themeShade="80"/>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51"/>
      <w:gridCol w:w="6701"/>
      <w:gridCol w:w="3289"/>
    </w:tblGrid>
    <w:tr w:rsidR="004C320C" w:rsidRPr="00695EBD" w:rsidTr="004C320C">
      <w:tc>
        <w:tcPr>
          <w:tcW w:w="1551" w:type="dxa"/>
        </w:tcPr>
        <w:p w:rsidR="004C320C" w:rsidRPr="00695EBD" w:rsidRDefault="004C320C">
          <w:pPr>
            <w:pStyle w:val="Footer"/>
            <w:rPr>
              <w:sz w:val="16"/>
              <w:szCs w:val="16"/>
            </w:rPr>
          </w:pPr>
        </w:p>
      </w:tc>
      <w:tc>
        <w:tcPr>
          <w:tcW w:w="6701" w:type="dxa"/>
        </w:tcPr>
        <w:p w:rsidR="004C320C" w:rsidRPr="00695EBD" w:rsidRDefault="004C320C" w:rsidP="004C320C">
          <w:pPr>
            <w:pStyle w:val="Footer"/>
          </w:pPr>
          <w:r w:rsidRPr="00695EBD">
            <w:rPr>
              <w:sz w:val="16"/>
              <w:szCs w:val="16"/>
            </w:rPr>
            <w:t>Asociacija „Gyvoji planeta“</w:t>
          </w:r>
          <w:r>
            <w:rPr>
              <w:sz w:val="16"/>
              <w:szCs w:val="16"/>
            </w:rPr>
            <w:t xml:space="preserve">    </w:t>
          </w:r>
          <w:r w:rsidRPr="00695EBD">
            <w:rPr>
              <w:sz w:val="16"/>
              <w:szCs w:val="16"/>
            </w:rPr>
            <w:t xml:space="preserve">https://gyvojiplaneta.lt/ </w:t>
          </w:r>
          <w:r>
            <w:rPr>
              <w:sz w:val="16"/>
              <w:szCs w:val="16"/>
            </w:rPr>
            <w:t xml:space="preserve">   </w:t>
          </w:r>
          <w:r w:rsidRPr="00695EBD">
            <w:rPr>
              <w:sz w:val="16"/>
              <w:szCs w:val="16"/>
            </w:rPr>
            <w:t>El. paštas: info@gyvojiplaneta.lt</w:t>
          </w:r>
        </w:p>
      </w:tc>
      <w:tc>
        <w:tcPr>
          <w:tcW w:w="3289" w:type="dxa"/>
        </w:tcPr>
        <w:p w:rsidR="004C320C" w:rsidRPr="00695EBD" w:rsidRDefault="004C320C" w:rsidP="00EE1F55">
          <w:pPr>
            <w:pStyle w:val="Footer"/>
            <w:rPr>
              <w:sz w:val="16"/>
              <w:szCs w:val="16"/>
            </w:rPr>
          </w:pPr>
        </w:p>
      </w:tc>
    </w:tr>
  </w:tbl>
  <w:p w:rsidR="006E7E86" w:rsidRPr="00EE1F55" w:rsidRDefault="006E7E86" w:rsidP="004608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EA9" w:rsidRDefault="00214EA9" w:rsidP="006E7E86">
      <w:pPr>
        <w:spacing w:after="0" w:line="240" w:lineRule="auto"/>
      </w:pPr>
      <w:r>
        <w:separator/>
      </w:r>
    </w:p>
  </w:footnote>
  <w:footnote w:type="continuationSeparator" w:id="0">
    <w:p w:rsidR="00214EA9" w:rsidRDefault="00214EA9" w:rsidP="006E7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63E" w:rsidRDefault="00695EBD">
    <w:pPr>
      <w:pStyle w:val="Header"/>
    </w:pPr>
    <w:r>
      <w:rPr>
        <w:noProof/>
        <w:lang w:eastAsia="lt-LT"/>
      </w:rPr>
      <w:drawing>
        <wp:anchor distT="0" distB="0" distL="114300" distR="114300" simplePos="0" relativeHeight="251658240" behindDoc="0" locked="0" layoutInCell="1" allowOverlap="1" wp14:anchorId="3B070C1C" wp14:editId="18686491">
          <wp:simplePos x="0" y="0"/>
          <wp:positionH relativeFrom="margin">
            <wp:posOffset>4748530</wp:posOffset>
          </wp:positionH>
          <wp:positionV relativeFrom="paragraph">
            <wp:posOffset>83820</wp:posOffset>
          </wp:positionV>
          <wp:extent cx="704088" cy="704088"/>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4088" cy="704088"/>
                  </a:xfrm>
                  <a:prstGeom prst="rect">
                    <a:avLst/>
                  </a:prstGeom>
                </pic:spPr>
              </pic:pic>
            </a:graphicData>
          </a:graphic>
          <wp14:sizeRelH relativeFrom="page">
            <wp14:pctWidth>0</wp14:pctWidth>
          </wp14:sizeRelH>
          <wp14:sizeRelV relativeFrom="page">
            <wp14:pctHeight>0</wp14:pctHeight>
          </wp14:sizeRelV>
        </wp:anchor>
      </w:drawing>
    </w:r>
  </w:p>
  <w:p w:rsidR="0055763E" w:rsidRDefault="0055763E">
    <w:pPr>
      <w:pStyle w:val="Header"/>
    </w:pPr>
  </w:p>
  <w:p w:rsidR="006E7E86" w:rsidRPr="0055763E" w:rsidRDefault="0055763E" w:rsidP="00D74895">
    <w:pPr>
      <w:pStyle w:val="Header"/>
      <w:rPr>
        <w:rFonts w:ascii="Open Sans" w:hAnsi="Open Sans" w:cs="Open Sans"/>
        <w:b/>
        <w:color w:val="385623" w:themeColor="accent6" w:themeShade="80"/>
      </w:rPr>
    </w:pPr>
    <w:r w:rsidRPr="0055763E">
      <w:rPr>
        <w:rFonts w:ascii="Open Sans" w:hAnsi="Open Sans" w:cs="Open Sans"/>
        <w:b/>
        <w:color w:val="385623" w:themeColor="accent6" w:themeShade="80"/>
      </w:rPr>
      <w:t xml:space="preserve">Projektas „ŠIRDIES PASAKA TAU“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25778"/>
    <w:multiLevelType w:val="hybridMultilevel"/>
    <w:tmpl w:val="8D545D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2D"/>
    <w:rsid w:val="00014B37"/>
    <w:rsid w:val="000F5804"/>
    <w:rsid w:val="001046E0"/>
    <w:rsid w:val="001452D6"/>
    <w:rsid w:val="00147607"/>
    <w:rsid w:val="001A3F90"/>
    <w:rsid w:val="001C3DEE"/>
    <w:rsid w:val="001F115E"/>
    <w:rsid w:val="00214955"/>
    <w:rsid w:val="00214EA9"/>
    <w:rsid w:val="0026462D"/>
    <w:rsid w:val="002D6282"/>
    <w:rsid w:val="002E51DA"/>
    <w:rsid w:val="0035222D"/>
    <w:rsid w:val="00395644"/>
    <w:rsid w:val="003D5B20"/>
    <w:rsid w:val="00422699"/>
    <w:rsid w:val="004608EB"/>
    <w:rsid w:val="00490737"/>
    <w:rsid w:val="004C320C"/>
    <w:rsid w:val="0050528E"/>
    <w:rsid w:val="00536C37"/>
    <w:rsid w:val="0055763E"/>
    <w:rsid w:val="005B6BBF"/>
    <w:rsid w:val="005B7FFE"/>
    <w:rsid w:val="00631190"/>
    <w:rsid w:val="00694CF0"/>
    <w:rsid w:val="00695EBD"/>
    <w:rsid w:val="006E6C84"/>
    <w:rsid w:val="006E7E86"/>
    <w:rsid w:val="00782431"/>
    <w:rsid w:val="007A4181"/>
    <w:rsid w:val="007D6ABC"/>
    <w:rsid w:val="00865133"/>
    <w:rsid w:val="00865381"/>
    <w:rsid w:val="009211E5"/>
    <w:rsid w:val="009625E3"/>
    <w:rsid w:val="0096584E"/>
    <w:rsid w:val="009B51DE"/>
    <w:rsid w:val="00AB1E2D"/>
    <w:rsid w:val="00AB31D5"/>
    <w:rsid w:val="00B333E4"/>
    <w:rsid w:val="00B3773F"/>
    <w:rsid w:val="00BA47EE"/>
    <w:rsid w:val="00C0291D"/>
    <w:rsid w:val="00C058E0"/>
    <w:rsid w:val="00C31006"/>
    <w:rsid w:val="00D41EA4"/>
    <w:rsid w:val="00D74895"/>
    <w:rsid w:val="00DD2084"/>
    <w:rsid w:val="00DF19B4"/>
    <w:rsid w:val="00E245BB"/>
    <w:rsid w:val="00E47571"/>
    <w:rsid w:val="00E75795"/>
    <w:rsid w:val="00EC1808"/>
    <w:rsid w:val="00EE1F55"/>
    <w:rsid w:val="00F1076D"/>
    <w:rsid w:val="00F20451"/>
    <w:rsid w:val="00F4661A"/>
    <w:rsid w:val="00F642D4"/>
    <w:rsid w:val="00FA45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2B78CA-A45D-4C1D-928B-9AB61AA4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E2D"/>
    <w:pPr>
      <w:ind w:left="720"/>
      <w:contextualSpacing/>
    </w:pPr>
  </w:style>
  <w:style w:type="character" w:styleId="Hyperlink">
    <w:name w:val="Hyperlink"/>
    <w:basedOn w:val="DefaultParagraphFont"/>
    <w:uiPriority w:val="99"/>
    <w:unhideWhenUsed/>
    <w:rsid w:val="005B6BBF"/>
    <w:rPr>
      <w:color w:val="0563C1" w:themeColor="hyperlink"/>
      <w:u w:val="single"/>
    </w:rPr>
  </w:style>
  <w:style w:type="paragraph" w:styleId="Header">
    <w:name w:val="header"/>
    <w:basedOn w:val="Normal"/>
    <w:link w:val="HeaderChar"/>
    <w:uiPriority w:val="99"/>
    <w:unhideWhenUsed/>
    <w:rsid w:val="006E7E86"/>
    <w:pPr>
      <w:tabs>
        <w:tab w:val="center" w:pos="4844"/>
        <w:tab w:val="right" w:pos="9689"/>
      </w:tabs>
      <w:spacing w:after="0" w:line="240" w:lineRule="auto"/>
    </w:pPr>
  </w:style>
  <w:style w:type="character" w:customStyle="1" w:styleId="HeaderChar">
    <w:name w:val="Header Char"/>
    <w:basedOn w:val="DefaultParagraphFont"/>
    <w:link w:val="Header"/>
    <w:uiPriority w:val="99"/>
    <w:rsid w:val="006E7E86"/>
  </w:style>
  <w:style w:type="paragraph" w:styleId="Footer">
    <w:name w:val="footer"/>
    <w:basedOn w:val="Normal"/>
    <w:link w:val="FooterChar"/>
    <w:uiPriority w:val="99"/>
    <w:unhideWhenUsed/>
    <w:rsid w:val="006E7E86"/>
    <w:pPr>
      <w:tabs>
        <w:tab w:val="center" w:pos="4844"/>
        <w:tab w:val="right" w:pos="9689"/>
      </w:tabs>
      <w:spacing w:after="0" w:line="240" w:lineRule="auto"/>
    </w:pPr>
  </w:style>
  <w:style w:type="character" w:customStyle="1" w:styleId="FooterChar">
    <w:name w:val="Footer Char"/>
    <w:basedOn w:val="DefaultParagraphFont"/>
    <w:link w:val="Footer"/>
    <w:uiPriority w:val="99"/>
    <w:rsid w:val="006E7E86"/>
  </w:style>
  <w:style w:type="table" w:styleId="TableGrid">
    <w:name w:val="Table Grid"/>
    <w:basedOn w:val="TableNormal"/>
    <w:uiPriority w:val="39"/>
    <w:rsid w:val="00EE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5763E"/>
    <w:rPr>
      <w:color w:val="808080"/>
    </w:rPr>
  </w:style>
  <w:style w:type="character" w:customStyle="1" w:styleId="Numatytasispastraiposriftas">
    <w:name w:val="Numatytasis pastraipos šriftas"/>
    <w:rsid w:val="009B51DE"/>
  </w:style>
  <w:style w:type="paragraph" w:customStyle="1" w:styleId="Standard">
    <w:name w:val="Standard"/>
    <w:rsid w:val="009B51DE"/>
    <w:pPr>
      <w:suppressAutoHyphens/>
      <w:autoSpaceDN w:val="0"/>
      <w:spacing w:line="254" w:lineRule="auto"/>
      <w:textAlignment w:val="baseline"/>
    </w:pPr>
    <w:rPr>
      <w:rFonts w:ascii="Calibri" w:eastAsia="Calibri"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A0570-F330-4DB4-ACB5-90ABB1647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2517</Words>
  <Characters>1435</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Grupe11</dc:creator>
  <cp:keywords/>
  <dc:description/>
  <cp:lastModifiedBy>Lenovo</cp:lastModifiedBy>
  <cp:revision>5</cp:revision>
  <cp:lastPrinted>2021-03-22T20:04:00Z</cp:lastPrinted>
  <dcterms:created xsi:type="dcterms:W3CDTF">2021-03-22T19:59:00Z</dcterms:created>
  <dcterms:modified xsi:type="dcterms:W3CDTF">2021-03-22T20:08:00Z</dcterms:modified>
</cp:coreProperties>
</file>